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D61A" w14:textId="6E428D9D" w:rsidR="00632524" w:rsidRDefault="004C6E44" w:rsidP="00632524">
      <w:pPr>
        <w:jc w:val="both"/>
        <w:rPr>
          <w:rFonts w:ascii="Arial" w:hAnsi="Arial" w:cs="Arial"/>
          <w:b/>
          <w:bCs/>
        </w:rPr>
      </w:pPr>
      <w:r w:rsidRPr="00632524">
        <w:rPr>
          <w:rFonts w:ascii="Arial" w:hAnsi="Arial" w:cs="Arial"/>
          <w:b/>
          <w:bCs/>
        </w:rPr>
        <w:t>APORTES, DESAFÍOS Y FUTURO DE LA INTELIGENCIA</w:t>
      </w:r>
      <w:r>
        <w:rPr>
          <w:rFonts w:ascii="Arial" w:hAnsi="Arial" w:cs="Arial"/>
          <w:b/>
          <w:bCs/>
        </w:rPr>
        <w:t xml:space="preserve"> </w:t>
      </w:r>
      <w:r w:rsidRPr="00632524">
        <w:rPr>
          <w:rFonts w:ascii="Arial" w:hAnsi="Arial" w:cs="Arial"/>
          <w:b/>
          <w:bCs/>
        </w:rPr>
        <w:t xml:space="preserve"> ARTIFICIAL EN LA GESTIÓN DE PERSONAL</w:t>
      </w:r>
    </w:p>
    <w:p w14:paraId="470180E6" w14:textId="77777777" w:rsidR="004C6E44" w:rsidRPr="00632524" w:rsidRDefault="004C6E44" w:rsidP="00632524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3F11BA15" w14:textId="1FF2A032" w:rsidR="00632524" w:rsidRDefault="004C6E44" w:rsidP="0063252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ELISA ANNONE</w:t>
      </w:r>
      <w:r>
        <w:rPr>
          <w:rStyle w:val="Refdenotaalpie"/>
          <w:rFonts w:ascii="Arial" w:hAnsi="Arial" w:cs="Arial"/>
          <w:b/>
          <w:bCs/>
        </w:rPr>
        <w:footnoteReference w:id="1"/>
      </w:r>
    </w:p>
    <w:p w14:paraId="40CC0758" w14:textId="77777777" w:rsidR="004C6E44" w:rsidRDefault="004C6E44" w:rsidP="00632524">
      <w:pPr>
        <w:jc w:val="both"/>
        <w:rPr>
          <w:rFonts w:ascii="Arial" w:hAnsi="Arial" w:cs="Arial"/>
          <w:b/>
          <w:bCs/>
        </w:rPr>
      </w:pPr>
    </w:p>
    <w:p w14:paraId="16E8685D" w14:textId="62C9FFFD" w:rsidR="004617EC" w:rsidRDefault="004617EC" w:rsidP="00632524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Abstract</w:t>
      </w:r>
      <w:proofErr w:type="spellEnd"/>
    </w:p>
    <w:p w14:paraId="799F1774" w14:textId="63AAB4EB" w:rsidR="004617EC" w:rsidRPr="004617EC" w:rsidRDefault="004617EC" w:rsidP="00632524">
      <w:pPr>
        <w:jc w:val="both"/>
        <w:rPr>
          <w:rFonts w:ascii="Arial" w:hAnsi="Arial" w:cs="Arial"/>
        </w:rPr>
      </w:pPr>
      <w:r w:rsidRPr="004617EC">
        <w:rPr>
          <w:rFonts w:ascii="Arial" w:hAnsi="Arial" w:cs="Arial"/>
        </w:rPr>
        <w:t xml:space="preserve">Este trabajo examina el impacto de la </w:t>
      </w:r>
      <w:r>
        <w:rPr>
          <w:rFonts w:ascii="Arial" w:hAnsi="Arial" w:cs="Arial"/>
        </w:rPr>
        <w:t>inteligencia artificial (</w:t>
      </w:r>
      <w:r w:rsidRPr="004617EC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) </w:t>
      </w:r>
      <w:r w:rsidRPr="004617E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 gestión de personal</w:t>
      </w:r>
      <w:r w:rsidR="002461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461B8">
        <w:rPr>
          <w:rFonts w:ascii="Arial" w:hAnsi="Arial" w:cs="Arial"/>
        </w:rPr>
        <w:t xml:space="preserve">enfocándose específicamente en el </w:t>
      </w:r>
      <w:r w:rsidRPr="004617EC">
        <w:rPr>
          <w:rFonts w:ascii="Arial" w:hAnsi="Arial" w:cs="Arial"/>
        </w:rPr>
        <w:t>proceso</w:t>
      </w:r>
      <w:r>
        <w:rPr>
          <w:rFonts w:ascii="Arial" w:hAnsi="Arial" w:cs="Arial"/>
        </w:rPr>
        <w:t xml:space="preserve"> de reclutamiento</w:t>
      </w:r>
      <w:r w:rsidR="002461B8">
        <w:rPr>
          <w:rFonts w:ascii="Arial" w:hAnsi="Arial" w:cs="Arial"/>
        </w:rPr>
        <w:t xml:space="preserve"> y en</w:t>
      </w:r>
      <w:r w:rsidRPr="004617EC">
        <w:rPr>
          <w:rFonts w:ascii="Arial" w:hAnsi="Arial" w:cs="Arial"/>
        </w:rPr>
        <w:t xml:space="preserve"> las herramientas</w:t>
      </w:r>
      <w:r w:rsidR="002461B8">
        <w:rPr>
          <w:rFonts w:ascii="Arial" w:hAnsi="Arial" w:cs="Arial"/>
        </w:rPr>
        <w:t xml:space="preserve"> tecnológicas</w:t>
      </w:r>
      <w:r w:rsidRPr="004617EC">
        <w:rPr>
          <w:rFonts w:ascii="Arial" w:hAnsi="Arial" w:cs="Arial"/>
        </w:rPr>
        <w:t xml:space="preserve"> </w:t>
      </w:r>
      <w:r w:rsidR="002461B8">
        <w:rPr>
          <w:rFonts w:ascii="Arial" w:hAnsi="Arial" w:cs="Arial"/>
        </w:rPr>
        <w:t>empleadas</w:t>
      </w:r>
      <w:r>
        <w:rPr>
          <w:rFonts w:ascii="Arial" w:hAnsi="Arial" w:cs="Arial"/>
        </w:rPr>
        <w:t xml:space="preserve"> por em</w:t>
      </w:r>
      <w:r w:rsidR="002461B8">
        <w:rPr>
          <w:rFonts w:ascii="Arial" w:hAnsi="Arial" w:cs="Arial"/>
        </w:rPr>
        <w:t>presas</w:t>
      </w:r>
      <w:r>
        <w:rPr>
          <w:rFonts w:ascii="Arial" w:hAnsi="Arial" w:cs="Arial"/>
        </w:rPr>
        <w:t xml:space="preserve"> y postulantes</w:t>
      </w:r>
      <w:r w:rsidR="002461B8">
        <w:rPr>
          <w:rFonts w:ascii="Arial" w:hAnsi="Arial" w:cs="Arial"/>
        </w:rPr>
        <w:t xml:space="preserve"> a una vacante</w:t>
      </w:r>
      <w:r>
        <w:rPr>
          <w:rFonts w:ascii="Arial" w:hAnsi="Arial" w:cs="Arial"/>
        </w:rPr>
        <w:t>, sus ventajas y limitaciones, así como</w:t>
      </w:r>
      <w:r w:rsidRPr="004617EC">
        <w:rPr>
          <w:rFonts w:ascii="Arial" w:hAnsi="Arial" w:cs="Arial"/>
        </w:rPr>
        <w:t xml:space="preserve"> los desafíos</w:t>
      </w:r>
      <w:r>
        <w:rPr>
          <w:rFonts w:ascii="Arial" w:hAnsi="Arial" w:cs="Arial"/>
        </w:rPr>
        <w:t xml:space="preserve"> </w:t>
      </w:r>
      <w:r w:rsidR="002461B8">
        <w:rPr>
          <w:rFonts w:ascii="Arial" w:hAnsi="Arial" w:cs="Arial"/>
        </w:rPr>
        <w:t xml:space="preserve">que plantea </w:t>
      </w:r>
      <w:r>
        <w:rPr>
          <w:rFonts w:ascii="Arial" w:hAnsi="Arial" w:cs="Arial"/>
        </w:rPr>
        <w:t xml:space="preserve">en materia </w:t>
      </w:r>
      <w:r w:rsidRPr="004617EC">
        <w:rPr>
          <w:rFonts w:ascii="Arial" w:hAnsi="Arial" w:cs="Arial"/>
        </w:rPr>
        <w:t>de sesgos algorítmicos</w:t>
      </w:r>
      <w:r>
        <w:rPr>
          <w:rFonts w:ascii="Arial" w:hAnsi="Arial" w:cs="Arial"/>
        </w:rPr>
        <w:t xml:space="preserve"> y</w:t>
      </w:r>
      <w:r w:rsidRPr="004617EC">
        <w:rPr>
          <w:rFonts w:ascii="Arial" w:hAnsi="Arial" w:cs="Arial"/>
        </w:rPr>
        <w:t xml:space="preserve"> protección de datos personales.</w:t>
      </w:r>
    </w:p>
    <w:p w14:paraId="141D59A6" w14:textId="77777777" w:rsidR="004617EC" w:rsidRPr="00632524" w:rsidRDefault="004617EC" w:rsidP="00632524">
      <w:pPr>
        <w:jc w:val="both"/>
        <w:rPr>
          <w:rFonts w:ascii="Arial" w:hAnsi="Arial" w:cs="Arial"/>
          <w:b/>
          <w:bCs/>
        </w:rPr>
      </w:pPr>
    </w:p>
    <w:p w14:paraId="21C4A0BF" w14:textId="4E928200" w:rsidR="00632524" w:rsidRDefault="00632524" w:rsidP="0063252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632524">
        <w:rPr>
          <w:rFonts w:ascii="Arial" w:hAnsi="Arial" w:cs="Arial"/>
          <w:b/>
          <w:bCs/>
        </w:rPr>
        <w:t>Introducció</w:t>
      </w:r>
      <w:r w:rsidR="00E65423">
        <w:rPr>
          <w:rFonts w:ascii="Arial" w:hAnsi="Arial" w:cs="Arial"/>
          <w:b/>
          <w:bCs/>
        </w:rPr>
        <w:t>n</w:t>
      </w:r>
    </w:p>
    <w:p w14:paraId="5AAFB4E1" w14:textId="1E1C8322" w:rsidR="002461B8" w:rsidRDefault="002461B8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integración de la IA al mercado laboral impactó de lleno en las </w:t>
      </w:r>
      <w:r w:rsidRPr="002461B8">
        <w:rPr>
          <w:rFonts w:ascii="Arial" w:hAnsi="Arial" w:cs="Arial"/>
        </w:rPr>
        <w:t>prácticas de gestión del talento humano dentro de las empresas.</w:t>
      </w:r>
    </w:p>
    <w:p w14:paraId="095FC56B" w14:textId="40966167" w:rsidR="00A61834" w:rsidRPr="00A61834" w:rsidRDefault="00A61834" w:rsidP="00A61834">
      <w:pPr>
        <w:jc w:val="both"/>
        <w:rPr>
          <w:rFonts w:ascii="Arial" w:hAnsi="Arial" w:cs="Arial"/>
        </w:rPr>
      </w:pPr>
      <w:r w:rsidRPr="00A61834">
        <w:rPr>
          <w:rFonts w:ascii="Arial" w:hAnsi="Arial" w:cs="Arial"/>
        </w:rPr>
        <w:t>E</w:t>
      </w:r>
      <w:r>
        <w:rPr>
          <w:rFonts w:ascii="Arial" w:hAnsi="Arial" w:cs="Arial"/>
        </w:rPr>
        <w:t>n e</w:t>
      </w:r>
      <w:r w:rsidRPr="00A61834">
        <w:rPr>
          <w:rFonts w:ascii="Arial" w:hAnsi="Arial" w:cs="Arial"/>
        </w:rPr>
        <w:t xml:space="preserve">ste trabajo </w:t>
      </w:r>
      <w:r>
        <w:rPr>
          <w:rFonts w:ascii="Arial" w:hAnsi="Arial" w:cs="Arial"/>
        </w:rPr>
        <w:t xml:space="preserve">se analiza </w:t>
      </w:r>
      <w:r w:rsidRPr="00A61834">
        <w:rPr>
          <w:rFonts w:ascii="Arial" w:hAnsi="Arial" w:cs="Arial"/>
        </w:rPr>
        <w:t xml:space="preserve">su </w:t>
      </w:r>
      <w:r w:rsidR="00BB7A86">
        <w:rPr>
          <w:rFonts w:ascii="Arial" w:hAnsi="Arial" w:cs="Arial"/>
        </w:rPr>
        <w:t xml:space="preserve">utilización </w:t>
      </w:r>
      <w:r w:rsidRPr="00A61834">
        <w:rPr>
          <w:rFonts w:ascii="Arial" w:hAnsi="Arial" w:cs="Arial"/>
        </w:rPr>
        <w:t xml:space="preserve">en los procesos de reclutamiento, selección, evaluación y retención de personal, destacando sus principales </w:t>
      </w:r>
      <w:r w:rsidR="00BB7A86">
        <w:rPr>
          <w:rFonts w:ascii="Arial" w:hAnsi="Arial" w:cs="Arial"/>
        </w:rPr>
        <w:t xml:space="preserve">sus </w:t>
      </w:r>
      <w:r w:rsidRPr="00A61834">
        <w:rPr>
          <w:rFonts w:ascii="Arial" w:hAnsi="Arial" w:cs="Arial"/>
        </w:rPr>
        <w:t xml:space="preserve">ventajas, </w:t>
      </w:r>
      <w:r w:rsidR="00BB7A86">
        <w:rPr>
          <w:rFonts w:ascii="Arial" w:hAnsi="Arial" w:cs="Arial"/>
        </w:rPr>
        <w:t>como es el caso de</w:t>
      </w:r>
      <w:r w:rsidRPr="00A61834">
        <w:rPr>
          <w:rFonts w:ascii="Arial" w:hAnsi="Arial" w:cs="Arial"/>
        </w:rPr>
        <w:t xml:space="preserve"> la reducción de tiempos y costos,</w:t>
      </w:r>
      <w:r w:rsidRPr="00A61834">
        <w:t xml:space="preserve"> </w:t>
      </w:r>
      <w:r w:rsidRPr="00A61834">
        <w:rPr>
          <w:rFonts w:ascii="Arial" w:hAnsi="Arial" w:cs="Arial"/>
        </w:rPr>
        <w:t>la automatización de tareas repetitivas, el mapeo eficiente de talentos, la posibilidad de realizar evaluaciones más objetivas y la mejora en la experiencia del candidato</w:t>
      </w:r>
      <w:r>
        <w:rPr>
          <w:rFonts w:ascii="Arial" w:hAnsi="Arial" w:cs="Arial"/>
        </w:rPr>
        <w:t>.</w:t>
      </w:r>
    </w:p>
    <w:p w14:paraId="3D09A564" w14:textId="2201AC9D" w:rsidR="00BB7A86" w:rsidRDefault="00BB7A86" w:rsidP="00BB7A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mismo tiempo</w:t>
      </w:r>
      <w:r w:rsidR="00A61834" w:rsidRPr="00A61834">
        <w:rPr>
          <w:rFonts w:ascii="Arial" w:hAnsi="Arial" w:cs="Arial"/>
        </w:rPr>
        <w:t xml:space="preserve">, se abordan </w:t>
      </w:r>
      <w:r>
        <w:rPr>
          <w:rFonts w:ascii="Arial" w:hAnsi="Arial" w:cs="Arial"/>
        </w:rPr>
        <w:t xml:space="preserve">los desafíos que se presentan cuando se trata de </w:t>
      </w:r>
      <w:r w:rsidRPr="00A61834">
        <w:rPr>
          <w:rFonts w:ascii="Arial" w:hAnsi="Arial" w:cs="Arial"/>
        </w:rPr>
        <w:t>su</w:t>
      </w:r>
      <w:r w:rsidR="00A61834" w:rsidRPr="00A61834">
        <w:rPr>
          <w:rFonts w:ascii="Arial" w:hAnsi="Arial" w:cs="Arial"/>
        </w:rPr>
        <w:t xml:space="preserve"> implementación</w:t>
      </w:r>
      <w:r>
        <w:rPr>
          <w:rFonts w:ascii="Arial" w:hAnsi="Arial" w:cs="Arial"/>
        </w:rPr>
        <w:t xml:space="preserve"> </w:t>
      </w:r>
      <w:r w:rsidR="00A6183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el </w:t>
      </w:r>
      <w:r w:rsidR="00A61834">
        <w:rPr>
          <w:rFonts w:ascii="Arial" w:hAnsi="Arial" w:cs="Arial"/>
        </w:rPr>
        <w:t>proceso de reclutamiento</w:t>
      </w:r>
      <w:r>
        <w:rPr>
          <w:rFonts w:ascii="Arial" w:hAnsi="Arial" w:cs="Arial"/>
        </w:rPr>
        <w:t xml:space="preserve"> y selección de personal, como </w:t>
      </w:r>
      <w:r w:rsidR="00A11F65">
        <w:rPr>
          <w:rFonts w:ascii="Arial" w:hAnsi="Arial" w:cs="Arial"/>
        </w:rPr>
        <w:t xml:space="preserve">es el caso de </w:t>
      </w:r>
      <w:r>
        <w:rPr>
          <w:rFonts w:ascii="Arial" w:hAnsi="Arial" w:cs="Arial"/>
        </w:rPr>
        <w:t xml:space="preserve">la ausencia de la intuición </w:t>
      </w:r>
      <w:r w:rsidR="00A11F65">
        <w:rPr>
          <w:rFonts w:ascii="Arial" w:hAnsi="Arial" w:cs="Arial"/>
        </w:rPr>
        <w:t>propia de</w:t>
      </w:r>
      <w:r>
        <w:rPr>
          <w:rFonts w:ascii="Arial" w:hAnsi="Arial" w:cs="Arial"/>
        </w:rPr>
        <w:t xml:space="preserve">l reclutador humano y que </w:t>
      </w:r>
      <w:r w:rsidRPr="00A36476">
        <w:rPr>
          <w:rFonts w:ascii="Arial" w:hAnsi="Arial" w:cs="Arial"/>
        </w:rPr>
        <w:t xml:space="preserve">cumple un papel fundamental </w:t>
      </w:r>
      <w:r>
        <w:rPr>
          <w:rFonts w:ascii="Arial" w:hAnsi="Arial" w:cs="Arial"/>
        </w:rPr>
        <w:t xml:space="preserve">en la </w:t>
      </w:r>
      <w:r w:rsidRPr="00A36476">
        <w:rPr>
          <w:rFonts w:ascii="Arial" w:hAnsi="Arial" w:cs="Arial"/>
        </w:rPr>
        <w:t>evalu</w:t>
      </w:r>
      <w:r>
        <w:rPr>
          <w:rFonts w:ascii="Arial" w:hAnsi="Arial" w:cs="Arial"/>
        </w:rPr>
        <w:t xml:space="preserve">ación de </w:t>
      </w:r>
      <w:r w:rsidRPr="00A36476">
        <w:rPr>
          <w:rFonts w:ascii="Arial" w:hAnsi="Arial" w:cs="Arial"/>
        </w:rPr>
        <w:t>factores difíciles de cuantificar, como</w:t>
      </w:r>
      <w:r>
        <w:rPr>
          <w:rFonts w:ascii="Arial" w:hAnsi="Arial" w:cs="Arial"/>
        </w:rPr>
        <w:t xml:space="preserve"> </w:t>
      </w:r>
      <w:r w:rsidRPr="00A36476">
        <w:rPr>
          <w:rFonts w:ascii="Arial" w:hAnsi="Arial" w:cs="Arial"/>
        </w:rPr>
        <w:t>la motivación o el potencial de crecimiento de un candidato dentro de la organización</w:t>
      </w:r>
      <w:r>
        <w:rPr>
          <w:rFonts w:ascii="Arial" w:hAnsi="Arial" w:cs="Arial"/>
        </w:rPr>
        <w:t xml:space="preserve">. También se señala la controversia que ha generado su utilización </w:t>
      </w:r>
      <w:r w:rsidR="00A11F65">
        <w:rPr>
          <w:rFonts w:ascii="Arial" w:hAnsi="Arial" w:cs="Arial"/>
        </w:rPr>
        <w:t xml:space="preserve">y que se </w:t>
      </w:r>
      <w:r>
        <w:rPr>
          <w:rFonts w:ascii="Arial" w:hAnsi="Arial" w:cs="Arial"/>
        </w:rPr>
        <w:t>relacion</w:t>
      </w:r>
      <w:r w:rsidR="00A11F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11F65">
        <w:rPr>
          <w:rFonts w:ascii="Arial" w:hAnsi="Arial" w:cs="Arial"/>
        </w:rPr>
        <w:t xml:space="preserve">tanto </w:t>
      </w:r>
      <w:r>
        <w:rPr>
          <w:rFonts w:ascii="Arial" w:hAnsi="Arial" w:cs="Arial"/>
        </w:rPr>
        <w:t xml:space="preserve">con la presencia de </w:t>
      </w:r>
      <w:r w:rsidRPr="00A61834">
        <w:rPr>
          <w:rFonts w:ascii="Arial" w:hAnsi="Arial" w:cs="Arial"/>
        </w:rPr>
        <w:t>sesgos algorítmicos</w:t>
      </w:r>
      <w:r w:rsidR="00A11F65">
        <w:rPr>
          <w:rFonts w:ascii="Arial" w:hAnsi="Arial" w:cs="Arial"/>
        </w:rPr>
        <w:t>, como</w:t>
      </w:r>
      <w:r>
        <w:rPr>
          <w:rFonts w:ascii="Arial" w:hAnsi="Arial" w:cs="Arial"/>
        </w:rPr>
        <w:t xml:space="preserve"> </w:t>
      </w:r>
      <w:r w:rsidR="00A11F65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sus </w:t>
      </w:r>
      <w:r w:rsidRPr="00A61834">
        <w:rPr>
          <w:rFonts w:ascii="Arial" w:hAnsi="Arial" w:cs="Arial"/>
        </w:rPr>
        <w:t xml:space="preserve">tensiones con el derecho a la privacidad y la protección de datos </w:t>
      </w:r>
      <w:proofErr w:type="gramStart"/>
      <w:r w:rsidRPr="00A61834">
        <w:rPr>
          <w:rFonts w:ascii="Arial" w:hAnsi="Arial" w:cs="Arial"/>
        </w:rPr>
        <w:t>personales</w:t>
      </w:r>
      <w:proofErr w:type="gramEnd"/>
      <w:r>
        <w:rPr>
          <w:rFonts w:ascii="Arial" w:hAnsi="Arial" w:cs="Arial"/>
        </w:rPr>
        <w:t xml:space="preserve"> de los candidatos.</w:t>
      </w:r>
    </w:p>
    <w:p w14:paraId="294AEE6F" w14:textId="3AC10CE4" w:rsidR="004617EC" w:rsidRPr="0050369F" w:rsidRDefault="00BB7A86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Finalmente se efectúa una breve reseña de las herramientas empleadas por los postulantes a una vacante que les permiten crear y optimizar su </w:t>
      </w:r>
      <w:proofErr w:type="spellStart"/>
      <w:r>
        <w:rPr>
          <w:rFonts w:ascii="Arial" w:hAnsi="Arial" w:cs="Arial"/>
        </w:rPr>
        <w:t>curriculum</w:t>
      </w:r>
      <w:proofErr w:type="spellEnd"/>
      <w:r>
        <w:rPr>
          <w:rFonts w:ascii="Arial" w:hAnsi="Arial" w:cs="Arial"/>
        </w:rPr>
        <w:t xml:space="preserve">, redactar una carta de presentación o prepararse para una entrevista laboral. </w:t>
      </w:r>
    </w:p>
    <w:p w14:paraId="4CAA679F" w14:textId="60FB87C9" w:rsidR="00632524" w:rsidRDefault="00632524" w:rsidP="00632524">
      <w:pPr>
        <w:jc w:val="both"/>
        <w:rPr>
          <w:rFonts w:ascii="Arial" w:hAnsi="Arial" w:cs="Arial"/>
          <w:b/>
          <w:bCs/>
        </w:rPr>
      </w:pPr>
      <w:r w:rsidRPr="00632524">
        <w:rPr>
          <w:rFonts w:ascii="Arial" w:hAnsi="Arial" w:cs="Arial"/>
          <w:b/>
          <w:bCs/>
        </w:rPr>
        <w:t>2. Acerca de la inteligencia artificial</w:t>
      </w:r>
      <w:r>
        <w:rPr>
          <w:rFonts w:ascii="Arial" w:hAnsi="Arial" w:cs="Arial"/>
          <w:b/>
          <w:bCs/>
        </w:rPr>
        <w:t xml:space="preserve"> (IA)</w:t>
      </w:r>
      <w:r w:rsidR="00C52170">
        <w:rPr>
          <w:rFonts w:ascii="Arial" w:hAnsi="Arial" w:cs="Arial"/>
          <w:b/>
          <w:bCs/>
        </w:rPr>
        <w:t xml:space="preserve"> y su impacto en los recursos humanos (RR.HH.)</w:t>
      </w:r>
    </w:p>
    <w:p w14:paraId="2200B374" w14:textId="4163C846" w:rsidR="00F36E13" w:rsidRPr="00F36E13" w:rsidRDefault="00F36E13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John Mc </w:t>
      </w:r>
      <w:proofErr w:type="spellStart"/>
      <w:r>
        <w:rPr>
          <w:rFonts w:ascii="Arial" w:hAnsi="Arial" w:cs="Arial"/>
        </w:rPr>
        <w:t>Carthy</w:t>
      </w:r>
      <w:proofErr w:type="spellEnd"/>
      <w:r>
        <w:rPr>
          <w:rFonts w:ascii="Arial" w:hAnsi="Arial" w:cs="Arial"/>
        </w:rPr>
        <w:t xml:space="preserve"> fue quien propuso el término </w:t>
      </w:r>
      <w:r w:rsidR="000C280A">
        <w:rPr>
          <w:rFonts w:ascii="Arial" w:hAnsi="Arial" w:cs="Arial"/>
        </w:rPr>
        <w:t>“</w:t>
      </w:r>
      <w:r>
        <w:rPr>
          <w:rFonts w:ascii="Arial" w:hAnsi="Arial" w:cs="Arial"/>
        </w:rPr>
        <w:t>inteligencia artificial</w:t>
      </w:r>
      <w:r w:rsidR="000C280A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en 1956 para designar a la</w:t>
      </w:r>
      <w:r w:rsidRPr="00F36E13">
        <w:rPr>
          <w:rFonts w:ascii="Arial" w:hAnsi="Arial" w:cs="Arial"/>
        </w:rPr>
        <w:t xml:space="preserve"> ciencia y la ingeniería de hacer máquinas inteligente</w:t>
      </w:r>
      <w:r>
        <w:rPr>
          <w:rFonts w:ascii="Arial" w:hAnsi="Arial" w:cs="Arial"/>
        </w:rPr>
        <w:t xml:space="preserve">s </w:t>
      </w:r>
      <w:r w:rsidR="000C280A">
        <w:rPr>
          <w:rFonts w:ascii="Arial" w:hAnsi="Arial" w:cs="Arial"/>
        </w:rPr>
        <w:t>(</w:t>
      </w:r>
      <w:proofErr w:type="spellStart"/>
      <w:r w:rsidRPr="00F36E13">
        <w:rPr>
          <w:rFonts w:ascii="Arial" w:hAnsi="Arial" w:cs="Arial"/>
        </w:rPr>
        <w:t>Geetha</w:t>
      </w:r>
      <w:proofErr w:type="spellEnd"/>
      <w:r w:rsidRPr="00F36E13">
        <w:rPr>
          <w:rFonts w:ascii="Arial" w:hAnsi="Arial" w:cs="Arial"/>
        </w:rPr>
        <w:t xml:space="preserve"> </w:t>
      </w:r>
      <w:r w:rsidR="0050369F">
        <w:rPr>
          <w:rFonts w:ascii="Arial" w:hAnsi="Arial" w:cs="Arial"/>
        </w:rPr>
        <w:t xml:space="preserve">y </w:t>
      </w:r>
      <w:proofErr w:type="spellStart"/>
      <w:r w:rsidR="0050369F" w:rsidRPr="00F36E13">
        <w:rPr>
          <w:rFonts w:ascii="Arial" w:hAnsi="Arial" w:cs="Arial"/>
        </w:rPr>
        <w:t>Bhanu</w:t>
      </w:r>
      <w:proofErr w:type="spellEnd"/>
      <w:r>
        <w:rPr>
          <w:rFonts w:ascii="Arial" w:hAnsi="Arial" w:cs="Arial"/>
        </w:rPr>
        <w:t>, 2018)</w:t>
      </w:r>
    </w:p>
    <w:p w14:paraId="63E4CD8A" w14:textId="79261CAA" w:rsidR="00C64F7D" w:rsidRDefault="00E65423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Puede definirse a l</w:t>
      </w:r>
      <w:r w:rsidR="0063252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IA</w:t>
      </w:r>
      <w:r w:rsidR="00632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 el</w:t>
      </w:r>
      <w:r w:rsidR="00632524" w:rsidRPr="00632524">
        <w:rPr>
          <w:rFonts w:ascii="Arial" w:hAnsi="Arial" w:cs="Arial"/>
        </w:rPr>
        <w:t xml:space="preserve"> campo emergente de la</w:t>
      </w:r>
      <w:r w:rsidR="00C64F7D">
        <w:rPr>
          <w:rFonts w:ascii="Arial" w:hAnsi="Arial" w:cs="Arial"/>
        </w:rPr>
        <w:t xml:space="preserve">s ciencias de la computación </w:t>
      </w:r>
      <w:r w:rsidR="00632524" w:rsidRPr="00632524">
        <w:rPr>
          <w:rFonts w:ascii="Arial" w:hAnsi="Arial" w:cs="Arial"/>
        </w:rPr>
        <w:t xml:space="preserve">que se </w:t>
      </w:r>
      <w:r w:rsidR="00C64F7D">
        <w:rPr>
          <w:rFonts w:ascii="Arial" w:hAnsi="Arial" w:cs="Arial"/>
        </w:rPr>
        <w:t>ocupa de</w:t>
      </w:r>
      <w:r w:rsidR="00632524" w:rsidRPr="00632524">
        <w:rPr>
          <w:rFonts w:ascii="Arial" w:hAnsi="Arial" w:cs="Arial"/>
        </w:rPr>
        <w:t xml:space="preserve"> desarrollar teorías, métodos, tecnologías y sistemas de aplicación para simular, ampliar y expandir la inteligencia humana. Abarca diversos enfoques analíticos, como el </w:t>
      </w:r>
      <w:r w:rsidR="00C64F7D" w:rsidRPr="00C64F7D">
        <w:rPr>
          <w:rFonts w:ascii="Arial" w:hAnsi="Arial" w:cs="Arial"/>
          <w:i/>
          <w:iCs/>
        </w:rPr>
        <w:t xml:space="preserve">machine </w:t>
      </w:r>
      <w:proofErr w:type="spellStart"/>
      <w:r w:rsidR="00C64F7D" w:rsidRPr="00C64F7D">
        <w:rPr>
          <w:rFonts w:ascii="Arial" w:hAnsi="Arial" w:cs="Arial"/>
          <w:i/>
          <w:iCs/>
        </w:rPr>
        <w:t>learning</w:t>
      </w:r>
      <w:proofErr w:type="spellEnd"/>
      <w:r w:rsidR="00632524" w:rsidRPr="00632524">
        <w:rPr>
          <w:rFonts w:ascii="Arial" w:hAnsi="Arial" w:cs="Arial"/>
        </w:rPr>
        <w:t xml:space="preserve"> (ML), el </w:t>
      </w:r>
      <w:proofErr w:type="spellStart"/>
      <w:r w:rsidR="00C64F7D" w:rsidRPr="00C64F7D">
        <w:rPr>
          <w:rFonts w:ascii="Arial" w:hAnsi="Arial" w:cs="Arial"/>
          <w:i/>
          <w:iCs/>
        </w:rPr>
        <w:t>deep</w:t>
      </w:r>
      <w:proofErr w:type="spellEnd"/>
      <w:r w:rsidR="00C64F7D" w:rsidRPr="00C64F7D">
        <w:rPr>
          <w:rFonts w:ascii="Arial" w:hAnsi="Arial" w:cs="Arial"/>
          <w:i/>
          <w:iCs/>
        </w:rPr>
        <w:t xml:space="preserve"> </w:t>
      </w:r>
      <w:proofErr w:type="spellStart"/>
      <w:r w:rsidR="00C64F7D" w:rsidRPr="00C64F7D">
        <w:rPr>
          <w:rFonts w:ascii="Arial" w:hAnsi="Arial" w:cs="Arial"/>
          <w:i/>
          <w:iCs/>
        </w:rPr>
        <w:t>learning</w:t>
      </w:r>
      <w:proofErr w:type="spellEnd"/>
      <w:r w:rsidR="00C64F7D" w:rsidRPr="00632524">
        <w:rPr>
          <w:rFonts w:ascii="Arial" w:hAnsi="Arial" w:cs="Arial"/>
        </w:rPr>
        <w:t xml:space="preserve"> </w:t>
      </w:r>
      <w:r w:rsidR="00632524" w:rsidRPr="00632524">
        <w:rPr>
          <w:rFonts w:ascii="Arial" w:hAnsi="Arial" w:cs="Arial"/>
        </w:rPr>
        <w:t xml:space="preserve">(DL), el </w:t>
      </w:r>
      <w:r w:rsidR="00C64F7D" w:rsidRPr="00C64F7D">
        <w:rPr>
          <w:rFonts w:ascii="Arial" w:hAnsi="Arial" w:cs="Arial"/>
          <w:i/>
          <w:iCs/>
        </w:rPr>
        <w:t xml:space="preserve">natural </w:t>
      </w:r>
      <w:proofErr w:type="spellStart"/>
      <w:r w:rsidR="00C64F7D" w:rsidRPr="00C64F7D">
        <w:rPr>
          <w:rFonts w:ascii="Arial" w:hAnsi="Arial" w:cs="Arial"/>
          <w:i/>
          <w:iCs/>
        </w:rPr>
        <w:t>language</w:t>
      </w:r>
      <w:proofErr w:type="spellEnd"/>
      <w:r w:rsidR="00C64F7D" w:rsidRPr="00C64F7D">
        <w:rPr>
          <w:rFonts w:ascii="Arial" w:hAnsi="Arial" w:cs="Arial"/>
          <w:i/>
          <w:iCs/>
        </w:rPr>
        <w:t xml:space="preserve"> </w:t>
      </w:r>
      <w:proofErr w:type="spellStart"/>
      <w:r w:rsidR="00C64F7D" w:rsidRPr="00C64F7D">
        <w:rPr>
          <w:rFonts w:ascii="Arial" w:hAnsi="Arial" w:cs="Arial"/>
          <w:i/>
          <w:iCs/>
        </w:rPr>
        <w:t>processing</w:t>
      </w:r>
      <w:proofErr w:type="spellEnd"/>
      <w:r w:rsidR="00C64F7D" w:rsidRPr="00632524">
        <w:rPr>
          <w:rFonts w:ascii="Arial" w:hAnsi="Arial" w:cs="Arial"/>
        </w:rPr>
        <w:t xml:space="preserve"> </w:t>
      </w:r>
      <w:r w:rsidR="00632524" w:rsidRPr="00632524">
        <w:rPr>
          <w:rFonts w:ascii="Arial" w:hAnsi="Arial" w:cs="Arial"/>
        </w:rPr>
        <w:t>(NLP) y el reconocimiento de voz</w:t>
      </w:r>
      <w:r w:rsidR="00C64F7D">
        <w:rPr>
          <w:rFonts w:ascii="Arial" w:hAnsi="Arial" w:cs="Arial"/>
        </w:rPr>
        <w:t xml:space="preserve"> (</w:t>
      </w:r>
      <w:r w:rsidR="00C64F7D" w:rsidRPr="00C64F7D">
        <w:rPr>
          <w:rFonts w:ascii="Arial" w:hAnsi="Arial" w:cs="Arial"/>
        </w:rPr>
        <w:t xml:space="preserve">Lu X, </w:t>
      </w:r>
      <w:proofErr w:type="spellStart"/>
      <w:r w:rsidR="00C64F7D" w:rsidRPr="00C64F7D">
        <w:rPr>
          <w:rFonts w:ascii="Arial" w:hAnsi="Arial" w:cs="Arial"/>
        </w:rPr>
        <w:t>Chen</w:t>
      </w:r>
      <w:proofErr w:type="spellEnd"/>
      <w:r w:rsidR="00C64F7D" w:rsidRPr="00C64F7D">
        <w:rPr>
          <w:rFonts w:ascii="Arial" w:hAnsi="Arial" w:cs="Arial"/>
        </w:rPr>
        <w:t xml:space="preserve"> M, Lu Z, </w:t>
      </w:r>
      <w:r w:rsidR="00C64F7D" w:rsidRPr="00C64F7D">
        <w:rPr>
          <w:rFonts w:ascii="Arial" w:hAnsi="Arial" w:cs="Arial"/>
          <w:i/>
          <w:iCs/>
        </w:rPr>
        <w:t>et al</w:t>
      </w:r>
      <w:r w:rsidR="00C64F7D" w:rsidRPr="00C64F7D">
        <w:rPr>
          <w:rFonts w:ascii="Arial" w:hAnsi="Arial" w:cs="Arial"/>
        </w:rPr>
        <w:t>.,</w:t>
      </w:r>
      <w:r w:rsidR="00C64F7D">
        <w:rPr>
          <w:rFonts w:ascii="Arial" w:hAnsi="Arial" w:cs="Arial"/>
        </w:rPr>
        <w:t xml:space="preserve"> 2024)</w:t>
      </w:r>
    </w:p>
    <w:p w14:paraId="6A1FDA6C" w14:textId="4BD54FB2" w:rsidR="00632524" w:rsidRDefault="00E65423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IA</w:t>
      </w:r>
      <w:r w:rsidR="00632524" w:rsidRPr="00632524">
        <w:rPr>
          <w:rFonts w:ascii="Arial" w:hAnsi="Arial" w:cs="Arial"/>
        </w:rPr>
        <w:t xml:space="preserve"> permite</w:t>
      </w:r>
      <w:r>
        <w:rPr>
          <w:rFonts w:ascii="Arial" w:hAnsi="Arial" w:cs="Arial"/>
        </w:rPr>
        <w:t xml:space="preserve"> realizar </w:t>
      </w:r>
      <w:r w:rsidR="00632524" w:rsidRPr="00632524">
        <w:rPr>
          <w:rFonts w:ascii="Arial" w:hAnsi="Arial" w:cs="Arial"/>
        </w:rPr>
        <w:t xml:space="preserve">tareas que normalmente se asocian </w:t>
      </w:r>
      <w:r>
        <w:rPr>
          <w:rFonts w:ascii="Arial" w:hAnsi="Arial" w:cs="Arial"/>
        </w:rPr>
        <w:t xml:space="preserve">a la inteligencia humana </w:t>
      </w:r>
      <w:r w:rsidRPr="00E65423">
        <w:rPr>
          <w:rFonts w:ascii="Arial" w:hAnsi="Arial" w:cs="Arial"/>
        </w:rPr>
        <w:t>tales como la percepción, la solución de problemas, la interacción lingüística y hasta la creatividad</w:t>
      </w:r>
      <w:r>
        <w:rPr>
          <w:rFonts w:ascii="Arial" w:hAnsi="Arial" w:cs="Arial"/>
        </w:rPr>
        <w:t xml:space="preserve"> (UNESCO, 2025)</w:t>
      </w:r>
      <w:r w:rsidR="00941FE5">
        <w:rPr>
          <w:rFonts w:ascii="Arial" w:hAnsi="Arial" w:cs="Arial"/>
        </w:rPr>
        <w:t xml:space="preserve">. </w:t>
      </w:r>
    </w:p>
    <w:p w14:paraId="6DF7FA9B" w14:textId="4578E5F8" w:rsidR="00AF7AF1" w:rsidRDefault="00AF7AF1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bien no es una invención reciente - </w:t>
      </w:r>
      <w:r w:rsidRPr="00AF7AF1">
        <w:rPr>
          <w:rFonts w:ascii="Arial" w:hAnsi="Arial" w:cs="Arial"/>
        </w:rPr>
        <w:t>sus orígenes se remontan a más de medio siglo atrás</w:t>
      </w:r>
      <w:r w:rsidR="0050369F">
        <w:rPr>
          <w:rFonts w:ascii="Arial" w:hAnsi="Arial" w:cs="Arial"/>
        </w:rPr>
        <w:t xml:space="preserve"> - </w:t>
      </w:r>
      <w:r w:rsidRPr="00AF7AF1">
        <w:rPr>
          <w:rFonts w:ascii="Arial" w:hAnsi="Arial" w:cs="Arial"/>
        </w:rPr>
        <w:t>su i</w:t>
      </w:r>
      <w:r>
        <w:rPr>
          <w:rFonts w:ascii="Arial" w:hAnsi="Arial" w:cs="Arial"/>
        </w:rPr>
        <w:t>mpacto</w:t>
      </w:r>
      <w:r w:rsidRPr="00AF7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actual</w:t>
      </w:r>
      <w:r w:rsidRPr="00AF7AF1">
        <w:rPr>
          <w:rFonts w:ascii="Arial" w:hAnsi="Arial" w:cs="Arial"/>
        </w:rPr>
        <w:t xml:space="preserve"> es profund</w:t>
      </w:r>
      <w:r>
        <w:rPr>
          <w:rFonts w:ascii="Arial" w:hAnsi="Arial" w:cs="Arial"/>
        </w:rPr>
        <w:t>o</w:t>
      </w:r>
      <w:r w:rsidRPr="00AF7AF1">
        <w:rPr>
          <w:rFonts w:ascii="Arial" w:hAnsi="Arial" w:cs="Arial"/>
        </w:rPr>
        <w:t xml:space="preserve"> y abarca prácticamente todos los aspectos de la vida cotidiana. El progreso en la capacidad de cómputo, la creciente disponibilidad de grandes volúmenes de datos y el desarrollo de algoritmos más sofisticados han permitido que se produzcan grandes logros en los sistemas IA en los últimos años</w:t>
      </w:r>
      <w:r>
        <w:rPr>
          <w:rFonts w:ascii="Arial" w:hAnsi="Arial" w:cs="Arial"/>
        </w:rPr>
        <w:t xml:space="preserve"> </w:t>
      </w:r>
      <w:r w:rsidR="007D5AB7">
        <w:rPr>
          <w:rFonts w:ascii="Arial" w:hAnsi="Arial" w:cs="Arial"/>
        </w:rPr>
        <w:t>(</w:t>
      </w:r>
      <w:r w:rsidR="007D5AB7" w:rsidRPr="007D5AB7">
        <w:rPr>
          <w:rFonts w:ascii="Arial" w:hAnsi="Arial" w:cs="Arial"/>
        </w:rPr>
        <w:t>Pérez-</w:t>
      </w:r>
      <w:proofErr w:type="spellStart"/>
      <w:r w:rsidR="007D5AB7" w:rsidRPr="007D5AB7">
        <w:rPr>
          <w:rFonts w:ascii="Arial" w:hAnsi="Arial" w:cs="Arial"/>
        </w:rPr>
        <w:t>Ugena</w:t>
      </w:r>
      <w:proofErr w:type="spellEnd"/>
      <w:r w:rsidR="007D5AB7" w:rsidRPr="007D5AB7">
        <w:rPr>
          <w:rFonts w:ascii="Arial" w:hAnsi="Arial" w:cs="Arial"/>
        </w:rPr>
        <w:t>,</w:t>
      </w:r>
      <w:r w:rsidR="007D5AB7">
        <w:rPr>
          <w:rFonts w:ascii="Arial" w:hAnsi="Arial" w:cs="Arial"/>
        </w:rPr>
        <w:t xml:space="preserve"> 2024).</w:t>
      </w:r>
    </w:p>
    <w:p w14:paraId="185FC90A" w14:textId="7FC12360" w:rsidR="000D4C6D" w:rsidRDefault="0016463C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IA </w:t>
      </w:r>
      <w:r w:rsidR="000D4C6D" w:rsidRPr="000D4C6D">
        <w:rPr>
          <w:rFonts w:ascii="Arial" w:hAnsi="Arial" w:cs="Arial"/>
        </w:rPr>
        <w:t xml:space="preserve">está </w:t>
      </w:r>
      <w:r w:rsidR="000D4C6D">
        <w:rPr>
          <w:rFonts w:ascii="Arial" w:hAnsi="Arial" w:cs="Arial"/>
        </w:rPr>
        <w:t xml:space="preserve">reconfigurando </w:t>
      </w:r>
      <w:r w:rsidR="000D4C6D" w:rsidRPr="000D4C6D">
        <w:rPr>
          <w:rFonts w:ascii="Arial" w:hAnsi="Arial" w:cs="Arial"/>
        </w:rPr>
        <w:t>la naturaleza del trabajo, así como las competencias</w:t>
      </w:r>
      <w:r>
        <w:rPr>
          <w:rFonts w:ascii="Arial" w:hAnsi="Arial" w:cs="Arial"/>
        </w:rPr>
        <w:t>, habilidades</w:t>
      </w:r>
      <w:r w:rsidR="000D4C6D" w:rsidRPr="000D4C6D">
        <w:rPr>
          <w:rFonts w:ascii="Arial" w:hAnsi="Arial" w:cs="Arial"/>
        </w:rPr>
        <w:t xml:space="preserve"> y capacidades requeridas </w:t>
      </w:r>
      <w:r>
        <w:rPr>
          <w:rFonts w:ascii="Arial" w:hAnsi="Arial" w:cs="Arial"/>
        </w:rPr>
        <w:t>por</w:t>
      </w:r>
      <w:r w:rsidR="000D4C6D" w:rsidRPr="000D4C6D">
        <w:rPr>
          <w:rFonts w:ascii="Arial" w:hAnsi="Arial" w:cs="Arial"/>
        </w:rPr>
        <w:t xml:space="preserve"> el mercado laboral actual.</w:t>
      </w:r>
    </w:p>
    <w:p w14:paraId="10C8483D" w14:textId="227E8C14" w:rsidR="00710C55" w:rsidRDefault="00710C55" w:rsidP="00632524">
      <w:pPr>
        <w:jc w:val="both"/>
      </w:pPr>
      <w:r w:rsidRPr="00711470">
        <w:rPr>
          <w:rFonts w:ascii="Arial" w:hAnsi="Arial" w:cs="Arial"/>
        </w:rPr>
        <w:t xml:space="preserve">La capacidad de una organización para crecer y </w:t>
      </w:r>
      <w:r>
        <w:rPr>
          <w:rFonts w:ascii="Arial" w:hAnsi="Arial" w:cs="Arial"/>
        </w:rPr>
        <w:t>dar respuesta a</w:t>
      </w:r>
      <w:r w:rsidRPr="00711470">
        <w:rPr>
          <w:rFonts w:ascii="Arial" w:hAnsi="Arial" w:cs="Arial"/>
        </w:rPr>
        <w:t xml:space="preserve"> las demandas de los clientes </w:t>
      </w:r>
      <w:r>
        <w:rPr>
          <w:rFonts w:ascii="Arial" w:hAnsi="Arial" w:cs="Arial"/>
        </w:rPr>
        <w:t xml:space="preserve">ha estado </w:t>
      </w:r>
      <w:r w:rsidRPr="00711470">
        <w:rPr>
          <w:rFonts w:ascii="Arial" w:hAnsi="Arial" w:cs="Arial"/>
        </w:rPr>
        <w:t xml:space="preserve">siempre </w:t>
      </w:r>
      <w:r>
        <w:rPr>
          <w:rFonts w:ascii="Arial" w:hAnsi="Arial" w:cs="Arial"/>
        </w:rPr>
        <w:t xml:space="preserve">ligada a la </w:t>
      </w:r>
      <w:r w:rsidRPr="00711470">
        <w:rPr>
          <w:rFonts w:ascii="Arial" w:hAnsi="Arial" w:cs="Arial"/>
        </w:rPr>
        <w:t xml:space="preserve">calidad de su </w:t>
      </w:r>
      <w:r>
        <w:rPr>
          <w:rFonts w:ascii="Arial" w:hAnsi="Arial" w:cs="Arial"/>
        </w:rPr>
        <w:t>capital humano (</w:t>
      </w:r>
      <w:proofErr w:type="spellStart"/>
      <w:r w:rsidRPr="00710C55">
        <w:rPr>
          <w:rFonts w:ascii="Arial" w:hAnsi="Arial" w:cs="Arial"/>
        </w:rPr>
        <w:t>Ghazzawi</w:t>
      </w:r>
      <w:proofErr w:type="spellEnd"/>
      <w:r>
        <w:rPr>
          <w:rFonts w:ascii="Arial" w:hAnsi="Arial" w:cs="Arial"/>
        </w:rPr>
        <w:t xml:space="preserve"> y</w:t>
      </w:r>
      <w:r w:rsidRPr="00710C55">
        <w:rPr>
          <w:rFonts w:ascii="Arial" w:hAnsi="Arial" w:cs="Arial"/>
        </w:rPr>
        <w:t xml:space="preserve"> </w:t>
      </w:r>
      <w:proofErr w:type="spellStart"/>
      <w:r w:rsidRPr="00710C55">
        <w:rPr>
          <w:rFonts w:ascii="Arial" w:hAnsi="Arial" w:cs="Arial"/>
        </w:rPr>
        <w:t>Accoumeh</w:t>
      </w:r>
      <w:proofErr w:type="spellEnd"/>
      <w:r>
        <w:rPr>
          <w:rFonts w:ascii="Arial" w:hAnsi="Arial" w:cs="Arial"/>
        </w:rPr>
        <w:t xml:space="preserve">, </w:t>
      </w:r>
      <w:r w:rsidRPr="00710C55">
        <w:rPr>
          <w:rFonts w:ascii="Arial" w:hAnsi="Arial" w:cs="Arial"/>
        </w:rPr>
        <w:t>2014).</w:t>
      </w:r>
    </w:p>
    <w:p w14:paraId="2F99B11E" w14:textId="48DE0D2D" w:rsidR="00710C55" w:rsidRDefault="00710C55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ahí que el </w:t>
      </w:r>
      <w:r w:rsidRPr="00711470">
        <w:rPr>
          <w:rFonts w:ascii="Arial" w:hAnsi="Arial" w:cs="Arial"/>
        </w:rPr>
        <w:t>departamento de Recursos Humanos</w:t>
      </w:r>
      <w:r>
        <w:rPr>
          <w:rFonts w:ascii="Arial" w:hAnsi="Arial" w:cs="Arial"/>
        </w:rPr>
        <w:t xml:space="preserve"> (RR.HH.)</w:t>
      </w:r>
      <w:r w:rsidRPr="00711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sea </w:t>
      </w:r>
      <w:r w:rsidRPr="00711470">
        <w:rPr>
          <w:rFonts w:ascii="Arial" w:hAnsi="Arial" w:cs="Arial"/>
        </w:rPr>
        <w:t xml:space="preserve">uno de los que más contribuyen al desarrollo y evolución de una </w:t>
      </w:r>
      <w:r>
        <w:rPr>
          <w:rFonts w:ascii="Arial" w:hAnsi="Arial" w:cs="Arial"/>
        </w:rPr>
        <w:t>empresa porque su</w:t>
      </w:r>
      <w:r w:rsidRPr="00711470">
        <w:rPr>
          <w:rFonts w:ascii="Arial" w:hAnsi="Arial" w:cs="Arial"/>
        </w:rPr>
        <w:t xml:space="preserve"> </w:t>
      </w:r>
      <w:r w:rsidR="001C4746">
        <w:rPr>
          <w:rFonts w:ascii="Arial" w:hAnsi="Arial" w:cs="Arial"/>
        </w:rPr>
        <w:t>meta fundamental</w:t>
      </w:r>
      <w:r w:rsidRPr="00711470">
        <w:rPr>
          <w:rFonts w:ascii="Arial" w:hAnsi="Arial" w:cs="Arial"/>
        </w:rPr>
        <w:t xml:space="preserve"> es construir organizaciones que funcionen de manera eficiente y logren altos niveles de eficacia</w:t>
      </w:r>
      <w:r>
        <w:rPr>
          <w:rFonts w:ascii="Arial" w:hAnsi="Arial" w:cs="Arial"/>
        </w:rPr>
        <w:t xml:space="preserve"> (</w:t>
      </w:r>
      <w:proofErr w:type="spellStart"/>
      <w:r w:rsidRPr="00C52170">
        <w:rPr>
          <w:rFonts w:ascii="Arial" w:hAnsi="Arial" w:cs="Arial"/>
        </w:rPr>
        <w:t>Horodyski</w:t>
      </w:r>
      <w:proofErr w:type="spellEnd"/>
      <w:r w:rsidRPr="00C52170">
        <w:rPr>
          <w:rFonts w:ascii="Arial" w:hAnsi="Arial" w:cs="Arial"/>
        </w:rPr>
        <w:t>, 2023)</w:t>
      </w:r>
      <w:r w:rsidRPr="00801363">
        <w:rPr>
          <w:rFonts w:ascii="Arial" w:hAnsi="Arial" w:cs="Arial"/>
        </w:rPr>
        <w:t>.</w:t>
      </w:r>
    </w:p>
    <w:p w14:paraId="76809F66" w14:textId="45B4A701" w:rsidR="00801363" w:rsidRDefault="00801363" w:rsidP="00801363">
      <w:pPr>
        <w:jc w:val="both"/>
        <w:rPr>
          <w:rFonts w:ascii="Arial" w:hAnsi="Arial" w:cs="Arial"/>
        </w:rPr>
      </w:pPr>
      <w:r w:rsidRPr="00801363">
        <w:rPr>
          <w:rFonts w:ascii="Arial" w:hAnsi="Arial" w:cs="Arial"/>
        </w:rPr>
        <w:t xml:space="preserve">El crecimiento exponencial de la IA que está </w:t>
      </w:r>
      <w:r>
        <w:rPr>
          <w:rFonts w:ascii="Arial" w:hAnsi="Arial" w:cs="Arial"/>
        </w:rPr>
        <w:t>transformando</w:t>
      </w:r>
      <w:r w:rsidRPr="00801363">
        <w:rPr>
          <w:rFonts w:ascii="Arial" w:hAnsi="Arial" w:cs="Arial"/>
        </w:rPr>
        <w:t xml:space="preserve"> </w:t>
      </w:r>
      <w:proofErr w:type="gramStart"/>
      <w:r w:rsidR="00710C55">
        <w:rPr>
          <w:rFonts w:ascii="Arial" w:hAnsi="Arial" w:cs="Arial"/>
        </w:rPr>
        <w:t xml:space="preserve">la </w:t>
      </w:r>
      <w:r w:rsidRPr="00801363">
        <w:rPr>
          <w:rFonts w:ascii="Arial" w:hAnsi="Arial" w:cs="Arial"/>
        </w:rPr>
        <w:t>industrias</w:t>
      </w:r>
      <w:proofErr w:type="gramEnd"/>
      <w:r w:rsidRPr="00801363">
        <w:rPr>
          <w:rFonts w:ascii="Arial" w:hAnsi="Arial" w:cs="Arial"/>
        </w:rPr>
        <w:t xml:space="preserve"> y </w:t>
      </w:r>
      <w:r w:rsidR="00710C55">
        <w:rPr>
          <w:rFonts w:ascii="Arial" w:hAnsi="Arial" w:cs="Arial"/>
        </w:rPr>
        <w:t xml:space="preserve">el mercado de trabajo </w:t>
      </w:r>
      <w:r>
        <w:rPr>
          <w:rFonts w:ascii="Arial" w:hAnsi="Arial" w:cs="Arial"/>
        </w:rPr>
        <w:t xml:space="preserve">también tiene su impacto </w:t>
      </w:r>
      <w:r w:rsidRPr="00801363">
        <w:rPr>
          <w:rFonts w:ascii="Arial" w:hAnsi="Arial" w:cs="Arial"/>
        </w:rPr>
        <w:t>en el campo de los RR. HH.</w:t>
      </w:r>
      <w:r w:rsidR="00C52170">
        <w:rPr>
          <w:rFonts w:ascii="Arial" w:hAnsi="Arial" w:cs="Arial"/>
        </w:rPr>
        <w:t xml:space="preserve"> </w:t>
      </w:r>
      <w:proofErr w:type="gramStart"/>
      <w:r w:rsidR="00C52170">
        <w:rPr>
          <w:rFonts w:ascii="Arial" w:hAnsi="Arial" w:cs="Arial"/>
        </w:rPr>
        <w:t>y</w:t>
      </w:r>
      <w:proofErr w:type="gramEnd"/>
      <w:r w:rsidR="00C52170">
        <w:rPr>
          <w:rFonts w:ascii="Arial" w:hAnsi="Arial" w:cs="Arial"/>
        </w:rPr>
        <w:t xml:space="preserve"> en </w:t>
      </w:r>
      <w:r w:rsidR="00710C55">
        <w:rPr>
          <w:rFonts w:ascii="Arial" w:hAnsi="Arial" w:cs="Arial"/>
        </w:rPr>
        <w:t xml:space="preserve">específico </w:t>
      </w:r>
      <w:r w:rsidR="0036100E">
        <w:rPr>
          <w:rFonts w:ascii="Arial" w:hAnsi="Arial" w:cs="Arial"/>
        </w:rPr>
        <w:t>en los</w:t>
      </w:r>
      <w:r w:rsidRPr="00801363">
        <w:rPr>
          <w:rFonts w:ascii="Arial" w:hAnsi="Arial" w:cs="Arial"/>
        </w:rPr>
        <w:t xml:space="preserve"> procesos de selecció</w:t>
      </w:r>
      <w:r w:rsidR="00C52170">
        <w:rPr>
          <w:rFonts w:ascii="Arial" w:hAnsi="Arial" w:cs="Arial"/>
        </w:rPr>
        <w:t>n</w:t>
      </w:r>
      <w:r w:rsidR="00710C55">
        <w:rPr>
          <w:rFonts w:ascii="Arial" w:hAnsi="Arial" w:cs="Arial"/>
        </w:rPr>
        <w:t xml:space="preserve"> de persona</w:t>
      </w:r>
      <w:r w:rsidR="00C52170">
        <w:rPr>
          <w:rFonts w:ascii="Arial" w:hAnsi="Arial" w:cs="Arial"/>
        </w:rPr>
        <w:t xml:space="preserve"> llevando a cabo </w:t>
      </w:r>
      <w:r w:rsidRPr="00801363">
        <w:rPr>
          <w:rFonts w:ascii="Arial" w:hAnsi="Arial" w:cs="Arial"/>
        </w:rPr>
        <w:t>tareas rutinarias que antes realizaban los reclutadores humanos</w:t>
      </w:r>
      <w:r w:rsidR="00C52170">
        <w:rPr>
          <w:rFonts w:ascii="Arial" w:hAnsi="Arial" w:cs="Arial"/>
        </w:rPr>
        <w:t xml:space="preserve"> (</w:t>
      </w:r>
      <w:proofErr w:type="spellStart"/>
      <w:r w:rsidR="00C52170" w:rsidRPr="00C52170">
        <w:rPr>
          <w:rFonts w:ascii="Arial" w:hAnsi="Arial" w:cs="Arial"/>
        </w:rPr>
        <w:t>Horodyski</w:t>
      </w:r>
      <w:proofErr w:type="spellEnd"/>
      <w:r w:rsidR="00C52170" w:rsidRPr="00C52170">
        <w:rPr>
          <w:rFonts w:ascii="Arial" w:hAnsi="Arial" w:cs="Arial"/>
        </w:rPr>
        <w:t>, 2023)</w:t>
      </w:r>
      <w:r w:rsidRPr="00801363">
        <w:rPr>
          <w:rFonts w:ascii="Arial" w:hAnsi="Arial" w:cs="Arial"/>
        </w:rPr>
        <w:t>.</w:t>
      </w:r>
    </w:p>
    <w:p w14:paraId="319A9D6E" w14:textId="7E8D4724" w:rsidR="0036100E" w:rsidRDefault="0036100E" w:rsidP="00711470">
      <w:pPr>
        <w:jc w:val="both"/>
        <w:rPr>
          <w:rFonts w:ascii="Arial" w:hAnsi="Arial" w:cs="Arial"/>
          <w:b/>
          <w:bCs/>
        </w:rPr>
      </w:pPr>
      <w:r w:rsidRPr="0036100E">
        <w:rPr>
          <w:rFonts w:ascii="Arial" w:hAnsi="Arial" w:cs="Arial"/>
          <w:b/>
          <w:bCs/>
        </w:rPr>
        <w:t xml:space="preserve">3. </w:t>
      </w:r>
      <w:r w:rsidR="00A96CB6">
        <w:rPr>
          <w:rFonts w:ascii="Arial" w:hAnsi="Arial" w:cs="Arial"/>
          <w:b/>
          <w:bCs/>
        </w:rPr>
        <w:t>L</w:t>
      </w:r>
      <w:r w:rsidRPr="0036100E">
        <w:rPr>
          <w:rFonts w:ascii="Arial" w:hAnsi="Arial" w:cs="Arial"/>
          <w:b/>
          <w:bCs/>
        </w:rPr>
        <w:t xml:space="preserve">a IA en el </w:t>
      </w:r>
      <w:r>
        <w:rPr>
          <w:rFonts w:ascii="Arial" w:hAnsi="Arial" w:cs="Arial"/>
          <w:b/>
          <w:bCs/>
        </w:rPr>
        <w:t>reclutamiento,</w:t>
      </w:r>
      <w:r w:rsidR="00A96CB6">
        <w:rPr>
          <w:rFonts w:ascii="Arial" w:hAnsi="Arial" w:cs="Arial"/>
          <w:b/>
          <w:bCs/>
        </w:rPr>
        <w:t xml:space="preserve"> el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36100E">
        <w:rPr>
          <w:rFonts w:ascii="Arial" w:hAnsi="Arial" w:cs="Arial"/>
          <w:b/>
          <w:bCs/>
          <w:i/>
          <w:iCs/>
        </w:rPr>
        <w:t>onboarding</w:t>
      </w:r>
      <w:proofErr w:type="spellEnd"/>
      <w:r w:rsidRPr="0036100E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 xml:space="preserve">y </w:t>
      </w:r>
      <w:r w:rsidR="00A96CB6">
        <w:rPr>
          <w:rFonts w:ascii="Arial" w:hAnsi="Arial" w:cs="Arial"/>
          <w:b/>
          <w:bCs/>
        </w:rPr>
        <w:t xml:space="preserve">la </w:t>
      </w:r>
      <w:r>
        <w:rPr>
          <w:rFonts w:ascii="Arial" w:hAnsi="Arial" w:cs="Arial"/>
          <w:b/>
          <w:bCs/>
        </w:rPr>
        <w:t>retención de talento</w:t>
      </w:r>
    </w:p>
    <w:p w14:paraId="7FFD8689" w14:textId="40A9AA4B" w:rsidR="00CA52D6" w:rsidRPr="008620FB" w:rsidRDefault="008F2338" w:rsidP="0088092D">
      <w:pPr>
        <w:jc w:val="both"/>
        <w:rPr>
          <w:rFonts w:ascii="Arial" w:hAnsi="Arial" w:cs="Arial"/>
        </w:rPr>
      </w:pPr>
      <w:r w:rsidRPr="008620FB">
        <w:rPr>
          <w:rFonts w:ascii="Arial" w:hAnsi="Arial" w:cs="Arial"/>
        </w:rPr>
        <w:lastRenderedPageBreak/>
        <w:t xml:space="preserve">El </w:t>
      </w:r>
      <w:r w:rsidR="00A7259F" w:rsidRPr="008620FB">
        <w:rPr>
          <w:rFonts w:ascii="Arial" w:hAnsi="Arial" w:cs="Arial"/>
        </w:rPr>
        <w:t xml:space="preserve">proceso de </w:t>
      </w:r>
      <w:r w:rsidR="008620FB">
        <w:rPr>
          <w:rFonts w:ascii="Arial" w:hAnsi="Arial" w:cs="Arial"/>
        </w:rPr>
        <w:t>reclutamiento</w:t>
      </w:r>
      <w:r w:rsidR="00A7259F" w:rsidRPr="008620FB">
        <w:rPr>
          <w:rFonts w:ascii="Arial" w:hAnsi="Arial" w:cs="Arial"/>
        </w:rPr>
        <w:t xml:space="preserve"> </w:t>
      </w:r>
      <w:r w:rsidR="008620FB" w:rsidRPr="008620FB">
        <w:rPr>
          <w:rFonts w:ascii="Arial" w:hAnsi="Arial" w:cs="Arial"/>
        </w:rPr>
        <w:t xml:space="preserve">constituye una parte fundamental de la gestión de </w:t>
      </w:r>
      <w:r w:rsidR="000846E6">
        <w:rPr>
          <w:rFonts w:ascii="Arial" w:hAnsi="Arial" w:cs="Arial"/>
        </w:rPr>
        <w:t>los recursos</w:t>
      </w:r>
      <w:r w:rsidR="008620FB" w:rsidRPr="008620FB">
        <w:rPr>
          <w:rFonts w:ascii="Arial" w:hAnsi="Arial" w:cs="Arial"/>
        </w:rPr>
        <w:t xml:space="preserve"> humanos, </w:t>
      </w:r>
      <w:r w:rsidR="008620FB">
        <w:rPr>
          <w:rFonts w:ascii="Arial" w:hAnsi="Arial" w:cs="Arial"/>
        </w:rPr>
        <w:t xml:space="preserve">dado que su objetivo primordial está en </w:t>
      </w:r>
      <w:r w:rsidR="008620FB" w:rsidRPr="008620FB">
        <w:rPr>
          <w:rFonts w:ascii="Arial" w:hAnsi="Arial" w:cs="Arial"/>
        </w:rPr>
        <w:t>identificar y atraer empleados potenciales</w:t>
      </w:r>
      <w:r w:rsidR="008620FB">
        <w:rPr>
          <w:rFonts w:ascii="Arial" w:hAnsi="Arial" w:cs="Arial"/>
          <w:b/>
          <w:bCs/>
        </w:rPr>
        <w:t>,</w:t>
      </w:r>
      <w:r w:rsidR="008620FB" w:rsidRPr="008620FB">
        <w:rPr>
          <w:rFonts w:ascii="Arial" w:hAnsi="Arial" w:cs="Arial"/>
        </w:rPr>
        <w:t xml:space="preserve"> es decir, </w:t>
      </w:r>
      <w:r w:rsidR="0050369F">
        <w:rPr>
          <w:rFonts w:ascii="Arial" w:hAnsi="Arial" w:cs="Arial"/>
        </w:rPr>
        <w:t xml:space="preserve">en </w:t>
      </w:r>
      <w:r w:rsidR="008620FB">
        <w:rPr>
          <w:rFonts w:ascii="Arial" w:hAnsi="Arial" w:cs="Arial"/>
        </w:rPr>
        <w:t xml:space="preserve">la capacidad de </w:t>
      </w:r>
      <w:r w:rsidR="00CA52D6" w:rsidRPr="008620FB">
        <w:rPr>
          <w:rFonts w:ascii="Arial" w:hAnsi="Arial" w:cs="Arial"/>
        </w:rPr>
        <w:t>poder</w:t>
      </w:r>
      <w:r w:rsidR="00A7259F" w:rsidRPr="008620FB">
        <w:rPr>
          <w:rFonts w:ascii="Arial" w:hAnsi="Arial" w:cs="Arial"/>
        </w:rPr>
        <w:t xml:space="preserve"> </w:t>
      </w:r>
      <w:r w:rsidR="001C4746" w:rsidRPr="008620FB">
        <w:rPr>
          <w:rFonts w:ascii="Arial" w:hAnsi="Arial" w:cs="Arial"/>
        </w:rPr>
        <w:t>encontrar</w:t>
      </w:r>
      <w:r w:rsidR="00A7259F" w:rsidRPr="008620FB">
        <w:rPr>
          <w:rFonts w:ascii="Arial" w:hAnsi="Arial" w:cs="Arial"/>
        </w:rPr>
        <w:t xml:space="preserve"> al candidato adecuado en el momento </w:t>
      </w:r>
      <w:r w:rsidR="00A7259F" w:rsidRPr="000846E6">
        <w:rPr>
          <w:rFonts w:ascii="Arial" w:hAnsi="Arial" w:cs="Arial"/>
        </w:rPr>
        <w:t>oportun</w:t>
      </w:r>
      <w:r w:rsidR="008620FB" w:rsidRPr="000846E6">
        <w:rPr>
          <w:rFonts w:ascii="Arial" w:hAnsi="Arial" w:cs="Arial"/>
        </w:rPr>
        <w:t>o (</w:t>
      </w:r>
      <w:proofErr w:type="spellStart"/>
      <w:r w:rsidR="008620FB" w:rsidRPr="000846E6">
        <w:rPr>
          <w:rFonts w:ascii="Arial" w:hAnsi="Arial" w:cs="Arial"/>
        </w:rPr>
        <w:t>Dhamija</w:t>
      </w:r>
      <w:proofErr w:type="spellEnd"/>
      <w:r w:rsidR="008620FB" w:rsidRPr="000846E6">
        <w:rPr>
          <w:rFonts w:ascii="Arial" w:hAnsi="Arial" w:cs="Arial"/>
        </w:rPr>
        <w:t>, 2012</w:t>
      </w:r>
      <w:r w:rsidR="008620FB">
        <w:t>)</w:t>
      </w:r>
      <w:r w:rsidR="008620FB">
        <w:rPr>
          <w:rFonts w:ascii="Arial" w:hAnsi="Arial" w:cs="Arial"/>
        </w:rPr>
        <w:t>.</w:t>
      </w:r>
    </w:p>
    <w:p w14:paraId="261FF5C5" w14:textId="08B3A5E0" w:rsidR="0088092D" w:rsidRPr="00F36E13" w:rsidRDefault="000846E6" w:rsidP="008809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IA facilita</w:t>
      </w:r>
      <w:r w:rsidR="00A7259F" w:rsidRPr="00A72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</w:t>
      </w:r>
      <w:r w:rsidR="00A7259F" w:rsidRPr="00A7259F">
        <w:rPr>
          <w:rFonts w:ascii="Arial" w:hAnsi="Arial" w:cs="Arial"/>
        </w:rPr>
        <w:t xml:space="preserve"> búsqueda utilizando una </w:t>
      </w:r>
      <w:r>
        <w:rPr>
          <w:rFonts w:ascii="Arial" w:hAnsi="Arial" w:cs="Arial"/>
        </w:rPr>
        <w:t>gran</w:t>
      </w:r>
      <w:r w:rsidR="00A7259F" w:rsidRPr="00A7259F">
        <w:rPr>
          <w:rFonts w:ascii="Arial" w:hAnsi="Arial" w:cs="Arial"/>
        </w:rPr>
        <w:t xml:space="preserve"> cantidad </w:t>
      </w:r>
      <w:r>
        <w:rPr>
          <w:rFonts w:ascii="Arial" w:hAnsi="Arial" w:cs="Arial"/>
        </w:rPr>
        <w:t>y</w:t>
      </w:r>
      <w:r w:rsidR="00A7259F" w:rsidRPr="00A7259F">
        <w:rPr>
          <w:rFonts w:ascii="Arial" w:hAnsi="Arial" w:cs="Arial"/>
        </w:rPr>
        <w:t xml:space="preserve"> variedad de </w:t>
      </w:r>
      <w:r w:rsidR="001C4746">
        <w:rPr>
          <w:rFonts w:ascii="Arial" w:hAnsi="Arial" w:cs="Arial"/>
        </w:rPr>
        <w:t>herramientas</w:t>
      </w:r>
      <w:r>
        <w:rPr>
          <w:rFonts w:ascii="Arial" w:hAnsi="Arial" w:cs="Arial"/>
        </w:rPr>
        <w:t xml:space="preserve"> que son útiles </w:t>
      </w:r>
      <w:r w:rsidR="008620FB">
        <w:rPr>
          <w:rFonts w:ascii="Arial" w:hAnsi="Arial" w:cs="Arial"/>
        </w:rPr>
        <w:t>no solo</w:t>
      </w:r>
      <w:r w:rsidR="00A7259F" w:rsidRPr="00A72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="00A7259F" w:rsidRPr="00A7259F">
        <w:rPr>
          <w:rFonts w:ascii="Arial" w:hAnsi="Arial" w:cs="Arial"/>
        </w:rPr>
        <w:t xml:space="preserve"> el proceso de </w:t>
      </w:r>
      <w:r w:rsidR="001C4746">
        <w:rPr>
          <w:rFonts w:ascii="Arial" w:hAnsi="Arial" w:cs="Arial"/>
        </w:rPr>
        <w:t xml:space="preserve">selección </w:t>
      </w:r>
      <w:r w:rsidR="008620FB">
        <w:rPr>
          <w:rFonts w:ascii="Arial" w:hAnsi="Arial" w:cs="Arial"/>
        </w:rPr>
        <w:t xml:space="preserve">sino también para el </w:t>
      </w:r>
      <w:proofErr w:type="spellStart"/>
      <w:r w:rsidR="008620FB" w:rsidRPr="008620FB">
        <w:rPr>
          <w:rFonts w:ascii="Arial" w:hAnsi="Arial" w:cs="Arial"/>
          <w:i/>
          <w:iCs/>
        </w:rPr>
        <w:t>onboarding</w:t>
      </w:r>
      <w:proofErr w:type="spellEnd"/>
      <w:r w:rsidR="008620FB" w:rsidRPr="008620FB">
        <w:rPr>
          <w:rFonts w:ascii="Arial" w:hAnsi="Arial" w:cs="Arial"/>
          <w:i/>
          <w:iCs/>
        </w:rPr>
        <w:t xml:space="preserve"> </w:t>
      </w:r>
      <w:r w:rsidR="008620FB" w:rsidRPr="008620FB">
        <w:rPr>
          <w:rFonts w:ascii="Arial" w:hAnsi="Arial" w:cs="Arial"/>
        </w:rPr>
        <w:t>y la retención de talento</w:t>
      </w:r>
      <w:r>
        <w:rPr>
          <w:rFonts w:ascii="Arial" w:hAnsi="Arial" w:cs="Arial"/>
        </w:rPr>
        <w:t>. Entre ellas podemos señalar a las siguientes (</w:t>
      </w:r>
      <w:proofErr w:type="spellStart"/>
      <w:r w:rsidRPr="00F36E13">
        <w:rPr>
          <w:rFonts w:ascii="Arial" w:hAnsi="Arial" w:cs="Arial"/>
        </w:rPr>
        <w:t>Geetha</w:t>
      </w:r>
      <w:proofErr w:type="spellEnd"/>
      <w:r w:rsidRPr="00F36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Pr="00F36E13">
        <w:rPr>
          <w:rFonts w:ascii="Arial" w:hAnsi="Arial" w:cs="Arial"/>
        </w:rPr>
        <w:t xml:space="preserve"> </w:t>
      </w:r>
      <w:proofErr w:type="spellStart"/>
      <w:r w:rsidRPr="00F36E13">
        <w:rPr>
          <w:rFonts w:ascii="Arial" w:hAnsi="Arial" w:cs="Arial"/>
        </w:rPr>
        <w:t>Bhanu</w:t>
      </w:r>
      <w:proofErr w:type="spellEnd"/>
      <w:r>
        <w:rPr>
          <w:rFonts w:ascii="Arial" w:hAnsi="Arial" w:cs="Arial"/>
        </w:rPr>
        <w:t>, 2018)</w:t>
      </w:r>
      <w:proofErr w:type="gramStart"/>
      <w:r>
        <w:rPr>
          <w:rFonts w:ascii="Arial" w:hAnsi="Arial" w:cs="Arial"/>
        </w:rPr>
        <w:t>.</w:t>
      </w:r>
      <w:r w:rsidR="001C4746">
        <w:rPr>
          <w:rFonts w:ascii="Arial" w:hAnsi="Arial" w:cs="Arial"/>
        </w:rPr>
        <w:t>:</w:t>
      </w:r>
      <w:proofErr w:type="gramEnd"/>
      <w:r w:rsidR="001C4746">
        <w:rPr>
          <w:rFonts w:ascii="Arial" w:hAnsi="Arial" w:cs="Arial"/>
        </w:rPr>
        <w:t xml:space="preserve"> </w:t>
      </w:r>
    </w:p>
    <w:p w14:paraId="140C39B8" w14:textId="5E35FB56" w:rsidR="001C4746" w:rsidRPr="001C4746" w:rsidRDefault="001C4746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846E6">
        <w:rPr>
          <w:rFonts w:ascii="Arial" w:hAnsi="Arial" w:cs="Arial"/>
        </w:rPr>
        <w:t xml:space="preserve">El </w:t>
      </w:r>
      <w:proofErr w:type="spellStart"/>
      <w:r w:rsidR="000846E6">
        <w:rPr>
          <w:rFonts w:ascii="Arial" w:hAnsi="Arial" w:cs="Arial"/>
          <w:i/>
          <w:iCs/>
        </w:rPr>
        <w:t>s</w:t>
      </w:r>
      <w:r w:rsidRPr="001C4746">
        <w:rPr>
          <w:rFonts w:ascii="Arial" w:hAnsi="Arial" w:cs="Arial"/>
          <w:i/>
          <w:iCs/>
        </w:rPr>
        <w:t>creening</w:t>
      </w:r>
      <w:proofErr w:type="spellEnd"/>
      <w:r w:rsidRPr="001C474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 e</w:t>
      </w:r>
      <w:r w:rsidRPr="001C4746">
        <w:rPr>
          <w:rFonts w:ascii="Arial" w:hAnsi="Arial" w:cs="Arial"/>
        </w:rPr>
        <w:t>valuación de candidatos:</w:t>
      </w:r>
    </w:p>
    <w:p w14:paraId="3D0E92FF" w14:textId="05274DAD" w:rsidR="001C4746" w:rsidRPr="001C4746" w:rsidRDefault="001C4746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screening</w:t>
      </w:r>
      <w:proofErr w:type="spellEnd"/>
      <w:r>
        <w:rPr>
          <w:rFonts w:ascii="Arial" w:hAnsi="Arial" w:cs="Arial"/>
        </w:rPr>
        <w:t xml:space="preserve"> </w:t>
      </w:r>
      <w:r w:rsidR="0050369F">
        <w:rPr>
          <w:rFonts w:ascii="Arial" w:hAnsi="Arial" w:cs="Arial"/>
        </w:rPr>
        <w:t xml:space="preserve">es una </w:t>
      </w:r>
      <w:r>
        <w:rPr>
          <w:rFonts w:ascii="Arial" w:hAnsi="Arial" w:cs="Arial"/>
        </w:rPr>
        <w:t xml:space="preserve">técnica para </w:t>
      </w:r>
      <w:r w:rsidRPr="001C4746">
        <w:rPr>
          <w:rFonts w:ascii="Arial" w:hAnsi="Arial" w:cs="Arial"/>
        </w:rPr>
        <w:t>filtrar y evaluar currículums</w:t>
      </w:r>
      <w:r w:rsidR="0022599D">
        <w:rPr>
          <w:rFonts w:ascii="Arial" w:hAnsi="Arial" w:cs="Arial"/>
        </w:rPr>
        <w:t>. Se puede realizar a través de</w:t>
      </w:r>
      <w:r w:rsidRPr="001C4746">
        <w:rPr>
          <w:rFonts w:ascii="Arial" w:hAnsi="Arial" w:cs="Arial"/>
        </w:rPr>
        <w:t xml:space="preserve"> un </w:t>
      </w:r>
      <w:proofErr w:type="spellStart"/>
      <w:r w:rsidRPr="001C4746">
        <w:rPr>
          <w:rFonts w:ascii="Arial" w:hAnsi="Arial" w:cs="Arial"/>
        </w:rPr>
        <w:t>chatbot</w:t>
      </w:r>
      <w:proofErr w:type="spellEnd"/>
      <w:r w:rsidR="0022599D">
        <w:rPr>
          <w:rFonts w:ascii="Arial" w:hAnsi="Arial" w:cs="Arial"/>
        </w:rPr>
        <w:t xml:space="preserve"> que </w:t>
      </w:r>
      <w:r w:rsidRPr="001C4746">
        <w:rPr>
          <w:rFonts w:ascii="Arial" w:hAnsi="Arial" w:cs="Arial"/>
        </w:rPr>
        <w:t>responde a las consultas de los</w:t>
      </w:r>
      <w:r w:rsidR="0022599D">
        <w:rPr>
          <w:rFonts w:ascii="Arial" w:hAnsi="Arial" w:cs="Arial"/>
        </w:rPr>
        <w:t xml:space="preserve"> postulantes al empleo</w:t>
      </w:r>
      <w:r w:rsidRPr="001C4746">
        <w:rPr>
          <w:rFonts w:ascii="Arial" w:hAnsi="Arial" w:cs="Arial"/>
        </w:rPr>
        <w:t xml:space="preserve">, solicita retroalimentación </w:t>
      </w:r>
      <w:r w:rsidR="0022599D">
        <w:rPr>
          <w:rFonts w:ascii="Arial" w:hAnsi="Arial" w:cs="Arial"/>
        </w:rPr>
        <w:t xml:space="preserve">o </w:t>
      </w:r>
      <w:r w:rsidR="0022599D" w:rsidRPr="001C4746">
        <w:rPr>
          <w:rFonts w:ascii="Arial" w:hAnsi="Arial" w:cs="Arial"/>
        </w:rPr>
        <w:t>información</w:t>
      </w:r>
      <w:r w:rsidRPr="001C4746">
        <w:rPr>
          <w:rFonts w:ascii="Arial" w:hAnsi="Arial" w:cs="Arial"/>
        </w:rPr>
        <w:t xml:space="preserve"> </w:t>
      </w:r>
      <w:r w:rsidR="0022599D">
        <w:rPr>
          <w:rFonts w:ascii="Arial" w:hAnsi="Arial" w:cs="Arial"/>
        </w:rPr>
        <w:t>relativa a</w:t>
      </w:r>
      <w:r w:rsidRPr="001C4746">
        <w:rPr>
          <w:rFonts w:ascii="Arial" w:hAnsi="Arial" w:cs="Arial"/>
        </w:rPr>
        <w:t xml:space="preserve"> </w:t>
      </w:r>
      <w:r w:rsidR="0022599D">
        <w:rPr>
          <w:rFonts w:ascii="Arial" w:hAnsi="Arial" w:cs="Arial"/>
        </w:rPr>
        <w:t>los mismos</w:t>
      </w:r>
      <w:r w:rsidRPr="001C4746">
        <w:rPr>
          <w:rFonts w:ascii="Arial" w:hAnsi="Arial" w:cs="Arial"/>
        </w:rPr>
        <w:t>.</w:t>
      </w:r>
    </w:p>
    <w:p w14:paraId="732A1D78" w14:textId="50516427" w:rsidR="001C4746" w:rsidRPr="001C4746" w:rsidRDefault="0022599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0846E6">
        <w:rPr>
          <w:rFonts w:ascii="Arial" w:hAnsi="Arial" w:cs="Arial"/>
        </w:rPr>
        <w:t>La i</w:t>
      </w:r>
      <w:r w:rsidR="001C4746" w:rsidRPr="001C4746">
        <w:rPr>
          <w:rFonts w:ascii="Arial" w:hAnsi="Arial" w:cs="Arial"/>
        </w:rPr>
        <w:t>nteracción con el candidato:</w:t>
      </w:r>
    </w:p>
    <w:p w14:paraId="3575F471" w14:textId="0177A84D" w:rsidR="001C4746" w:rsidRPr="001C4746" w:rsidRDefault="0022599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bien los candidatos acceden y se postulan a un puesto de trabajo </w:t>
      </w:r>
      <w:r w:rsidR="001C4746" w:rsidRPr="001C4746">
        <w:rPr>
          <w:rFonts w:ascii="Arial" w:hAnsi="Arial" w:cs="Arial"/>
        </w:rPr>
        <w:t>a través de muchos sitios web, pocos responden a las postulaciones. Las herramientas de IA automatizan el proceso de solicitud de los candidatos mediante correos electrónicos o mensajes automáticos. Esta comunicación automatizada permite mantener el contacto con los postulantes y puede generar respuestas más rápidas por parte de ellos.</w:t>
      </w:r>
    </w:p>
    <w:p w14:paraId="092F57D7" w14:textId="0FBED134" w:rsidR="001C4746" w:rsidRPr="001C4746" w:rsidRDefault="0022599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0846E6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 xml:space="preserve"> </w:t>
      </w:r>
      <w:r w:rsidR="000846E6">
        <w:rPr>
          <w:rFonts w:ascii="Arial" w:hAnsi="Arial" w:cs="Arial"/>
          <w:i/>
          <w:iCs/>
        </w:rPr>
        <w:t>r</w:t>
      </w:r>
      <w:r w:rsidRPr="0022599D">
        <w:rPr>
          <w:rFonts w:ascii="Arial" w:hAnsi="Arial" w:cs="Arial"/>
          <w:i/>
          <w:iCs/>
        </w:rPr>
        <w:t>e-</w:t>
      </w:r>
      <w:proofErr w:type="spellStart"/>
      <w:r>
        <w:rPr>
          <w:rFonts w:ascii="Arial" w:hAnsi="Arial" w:cs="Arial"/>
          <w:i/>
          <w:iCs/>
        </w:rPr>
        <w:t>e</w:t>
      </w:r>
      <w:r w:rsidRPr="0022599D">
        <w:rPr>
          <w:rFonts w:ascii="Arial" w:hAnsi="Arial" w:cs="Arial"/>
          <w:i/>
          <w:iCs/>
        </w:rPr>
        <w:t>ngagement</w:t>
      </w:r>
      <w:proofErr w:type="spellEnd"/>
      <w:r w:rsidR="001C4746" w:rsidRPr="001C4746">
        <w:rPr>
          <w:rFonts w:ascii="Arial" w:hAnsi="Arial" w:cs="Arial"/>
        </w:rPr>
        <w:t xml:space="preserve"> o seguimiento:</w:t>
      </w:r>
    </w:p>
    <w:p w14:paraId="3647249D" w14:textId="66805448" w:rsidR="001C4746" w:rsidRPr="001C4746" w:rsidRDefault="001C4746" w:rsidP="001C4746">
      <w:pPr>
        <w:jc w:val="both"/>
        <w:rPr>
          <w:rFonts w:ascii="Arial" w:hAnsi="Arial" w:cs="Arial"/>
        </w:rPr>
      </w:pPr>
      <w:r w:rsidRPr="001C4746">
        <w:rPr>
          <w:rFonts w:ascii="Arial" w:hAnsi="Arial" w:cs="Arial"/>
        </w:rPr>
        <w:t xml:space="preserve">Los sistemas de seguimiento de solicitudes suelen finalizar una vez que se cierra la vacante. Sin embargo, con las herramientas de IA es posible volver a contactar a los candidatos seleccionados y comprobar su nivel de interés en el puesto al que aplicaron. Además, la IA </w:t>
      </w:r>
      <w:r w:rsidR="00EC163D">
        <w:rPr>
          <w:rFonts w:ascii="Arial" w:hAnsi="Arial" w:cs="Arial"/>
        </w:rPr>
        <w:t xml:space="preserve">permite </w:t>
      </w:r>
      <w:r w:rsidRPr="001C4746">
        <w:rPr>
          <w:rFonts w:ascii="Arial" w:hAnsi="Arial" w:cs="Arial"/>
        </w:rPr>
        <w:t>utiliza</w:t>
      </w:r>
      <w:r w:rsidR="00EC163D">
        <w:rPr>
          <w:rFonts w:ascii="Arial" w:hAnsi="Arial" w:cs="Arial"/>
        </w:rPr>
        <w:t>r</w:t>
      </w:r>
      <w:r w:rsidRPr="001C4746">
        <w:rPr>
          <w:rFonts w:ascii="Arial" w:hAnsi="Arial" w:cs="Arial"/>
        </w:rPr>
        <w:t xml:space="preserve"> esta oportunidad de interacción para mantener actualizados los registros de los candidatos en caso de que </w:t>
      </w:r>
      <w:r w:rsidR="0022599D">
        <w:rPr>
          <w:rFonts w:ascii="Arial" w:hAnsi="Arial" w:cs="Arial"/>
        </w:rPr>
        <w:t xml:space="preserve">se </w:t>
      </w:r>
      <w:r w:rsidRPr="001C4746">
        <w:rPr>
          <w:rFonts w:ascii="Arial" w:hAnsi="Arial" w:cs="Arial"/>
        </w:rPr>
        <w:t>busquen nuevas posiciones o ascensos.</w:t>
      </w:r>
    </w:p>
    <w:p w14:paraId="62547313" w14:textId="7A79F7F4" w:rsidR="001C4746" w:rsidRPr="001C4746" w:rsidRDefault="0022599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0846E6">
        <w:rPr>
          <w:rFonts w:ascii="Arial" w:hAnsi="Arial" w:cs="Arial"/>
        </w:rPr>
        <w:t xml:space="preserve"> La a</w:t>
      </w:r>
      <w:r w:rsidR="001C4746" w:rsidRPr="001C4746">
        <w:rPr>
          <w:rFonts w:ascii="Arial" w:hAnsi="Arial" w:cs="Arial"/>
        </w:rPr>
        <w:t>ceptación de la oferta</w:t>
      </w:r>
      <w:r>
        <w:rPr>
          <w:rFonts w:ascii="Arial" w:hAnsi="Arial" w:cs="Arial"/>
        </w:rPr>
        <w:t xml:space="preserve"> laboral</w:t>
      </w:r>
      <w:r w:rsidR="001C4746" w:rsidRPr="001C4746">
        <w:rPr>
          <w:rFonts w:ascii="Arial" w:hAnsi="Arial" w:cs="Arial"/>
        </w:rPr>
        <w:t>:</w:t>
      </w:r>
    </w:p>
    <w:p w14:paraId="20F3C360" w14:textId="642E44D8" w:rsidR="001C4746" w:rsidRPr="001C4746" w:rsidRDefault="001C4746" w:rsidP="001C4746">
      <w:pPr>
        <w:jc w:val="both"/>
        <w:rPr>
          <w:rFonts w:ascii="Arial" w:hAnsi="Arial" w:cs="Arial"/>
        </w:rPr>
      </w:pPr>
      <w:r w:rsidRPr="001C4746">
        <w:rPr>
          <w:rFonts w:ascii="Arial" w:hAnsi="Arial" w:cs="Arial"/>
        </w:rPr>
        <w:t xml:space="preserve">Una vez que el candidato </w:t>
      </w:r>
      <w:r w:rsidR="00EC163D">
        <w:rPr>
          <w:rFonts w:ascii="Arial" w:hAnsi="Arial" w:cs="Arial"/>
        </w:rPr>
        <w:t>completó</w:t>
      </w:r>
      <w:r w:rsidRPr="001C4746">
        <w:rPr>
          <w:rFonts w:ascii="Arial" w:hAnsi="Arial" w:cs="Arial"/>
        </w:rPr>
        <w:t xml:space="preserve"> el proceso de solicitud y los procedimientos correspondientes, se le pide que confirme su aceptación. Tras aceptar la oferta, existe un período de transición —generalmente de unas dos semanas— antes de incorporarse a la organización elegida.</w:t>
      </w:r>
    </w:p>
    <w:p w14:paraId="429AFF1C" w14:textId="323710DA" w:rsidR="001C4746" w:rsidRPr="001C4746" w:rsidRDefault="0022599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0846E6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</w:t>
      </w:r>
      <w:proofErr w:type="spellStart"/>
      <w:r w:rsidR="000846E6">
        <w:rPr>
          <w:rFonts w:ascii="Arial" w:hAnsi="Arial" w:cs="Arial"/>
          <w:i/>
          <w:iCs/>
        </w:rPr>
        <w:t>o</w:t>
      </w:r>
      <w:r w:rsidRPr="00EC163D">
        <w:rPr>
          <w:rFonts w:ascii="Arial" w:hAnsi="Arial" w:cs="Arial"/>
          <w:i/>
          <w:iCs/>
        </w:rPr>
        <w:t>nboarding</w:t>
      </w:r>
      <w:proofErr w:type="spellEnd"/>
      <w:r w:rsidRPr="001C4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i</w:t>
      </w:r>
      <w:r w:rsidR="001C4746" w:rsidRPr="001C4746">
        <w:rPr>
          <w:rFonts w:ascii="Arial" w:hAnsi="Arial" w:cs="Arial"/>
        </w:rPr>
        <w:t>ncorporación del nuevo empleado</w:t>
      </w:r>
      <w:r w:rsidR="00EC163D">
        <w:rPr>
          <w:rFonts w:ascii="Arial" w:hAnsi="Arial" w:cs="Arial"/>
        </w:rPr>
        <w:t xml:space="preserve"> a la organización</w:t>
      </w:r>
      <w:r w:rsidR="001C4746" w:rsidRPr="001C4746">
        <w:rPr>
          <w:rFonts w:ascii="Arial" w:hAnsi="Arial" w:cs="Arial"/>
        </w:rPr>
        <w:t>:</w:t>
      </w:r>
    </w:p>
    <w:p w14:paraId="720A629F" w14:textId="5E13ECFB" w:rsidR="001C4746" w:rsidRPr="001C4746" w:rsidRDefault="001C4746" w:rsidP="001C4746">
      <w:pPr>
        <w:jc w:val="both"/>
        <w:rPr>
          <w:rFonts w:ascii="Arial" w:hAnsi="Arial" w:cs="Arial"/>
        </w:rPr>
      </w:pPr>
      <w:r w:rsidRPr="001C4746">
        <w:rPr>
          <w:rFonts w:ascii="Arial" w:hAnsi="Arial" w:cs="Arial"/>
        </w:rPr>
        <w:t>El</w:t>
      </w:r>
      <w:r w:rsidR="00EC163D">
        <w:rPr>
          <w:rFonts w:ascii="Arial" w:hAnsi="Arial" w:cs="Arial"/>
        </w:rPr>
        <w:t xml:space="preserve"> </w:t>
      </w:r>
      <w:proofErr w:type="spellStart"/>
      <w:r w:rsidR="00EC163D" w:rsidRPr="00EC163D">
        <w:rPr>
          <w:rFonts w:ascii="Arial" w:hAnsi="Arial" w:cs="Arial"/>
          <w:i/>
          <w:iCs/>
        </w:rPr>
        <w:t>onboarding</w:t>
      </w:r>
      <w:proofErr w:type="spellEnd"/>
      <w:r w:rsidRPr="001C4746">
        <w:rPr>
          <w:rFonts w:ascii="Arial" w:hAnsi="Arial" w:cs="Arial"/>
        </w:rPr>
        <w:t xml:space="preserve"> </w:t>
      </w:r>
      <w:r w:rsidR="00EC163D">
        <w:rPr>
          <w:rFonts w:ascii="Arial" w:hAnsi="Arial" w:cs="Arial"/>
        </w:rPr>
        <w:t xml:space="preserve">es un </w:t>
      </w:r>
      <w:r w:rsidRPr="001C4746">
        <w:rPr>
          <w:rFonts w:ascii="Arial" w:hAnsi="Arial" w:cs="Arial"/>
        </w:rPr>
        <w:t xml:space="preserve">programa de orientación </w:t>
      </w:r>
      <w:r w:rsidR="00EC163D">
        <w:rPr>
          <w:rFonts w:ascii="Arial" w:hAnsi="Arial" w:cs="Arial"/>
        </w:rPr>
        <w:t>para la</w:t>
      </w:r>
      <w:r w:rsidRPr="001C4746">
        <w:rPr>
          <w:rFonts w:ascii="Arial" w:hAnsi="Arial" w:cs="Arial"/>
        </w:rPr>
        <w:t xml:space="preserve"> incorporación de nuevos empleados. Este proceso es fundamental, </w:t>
      </w:r>
      <w:r w:rsidR="00EC163D">
        <w:rPr>
          <w:rFonts w:ascii="Arial" w:hAnsi="Arial" w:cs="Arial"/>
        </w:rPr>
        <w:t>por</w:t>
      </w:r>
      <w:r w:rsidRPr="001C4746">
        <w:rPr>
          <w:rFonts w:ascii="Arial" w:hAnsi="Arial" w:cs="Arial"/>
        </w:rPr>
        <w:t xml:space="preserve">que </w:t>
      </w:r>
      <w:r w:rsidR="00EC163D">
        <w:rPr>
          <w:rFonts w:ascii="Arial" w:hAnsi="Arial" w:cs="Arial"/>
        </w:rPr>
        <w:t>introduce al trabajador a</w:t>
      </w:r>
      <w:r w:rsidRPr="001C4746">
        <w:rPr>
          <w:rFonts w:ascii="Arial" w:hAnsi="Arial" w:cs="Arial"/>
        </w:rPr>
        <w:t xml:space="preserve"> las políticas, procedimientos y cultura de la organización. </w:t>
      </w:r>
      <w:r w:rsidR="00EC163D">
        <w:rPr>
          <w:rFonts w:ascii="Arial" w:hAnsi="Arial" w:cs="Arial"/>
        </w:rPr>
        <w:t xml:space="preserve">El </w:t>
      </w:r>
      <w:proofErr w:type="spellStart"/>
      <w:r w:rsidR="00EC163D" w:rsidRPr="00EC163D">
        <w:rPr>
          <w:rFonts w:ascii="Arial" w:hAnsi="Arial" w:cs="Arial"/>
          <w:i/>
          <w:iCs/>
        </w:rPr>
        <w:t>onboarding</w:t>
      </w:r>
      <w:proofErr w:type="spellEnd"/>
      <w:r w:rsidR="00EC163D" w:rsidRPr="001C4746">
        <w:rPr>
          <w:rFonts w:ascii="Arial" w:hAnsi="Arial" w:cs="Arial"/>
        </w:rPr>
        <w:t xml:space="preserve"> </w:t>
      </w:r>
      <w:r w:rsidR="00EC163D">
        <w:rPr>
          <w:rFonts w:ascii="Arial" w:hAnsi="Arial" w:cs="Arial"/>
        </w:rPr>
        <w:t xml:space="preserve">puede ser llevado a cabo </w:t>
      </w:r>
      <w:r w:rsidRPr="001C4746">
        <w:rPr>
          <w:rFonts w:ascii="Arial" w:hAnsi="Arial" w:cs="Arial"/>
        </w:rPr>
        <w:t>por herramientas de IA</w:t>
      </w:r>
      <w:r w:rsidR="00EC163D">
        <w:rPr>
          <w:rFonts w:ascii="Arial" w:hAnsi="Arial" w:cs="Arial"/>
        </w:rPr>
        <w:t xml:space="preserve"> que</w:t>
      </w:r>
      <w:r w:rsidRPr="001C4746">
        <w:rPr>
          <w:rFonts w:ascii="Arial" w:hAnsi="Arial" w:cs="Arial"/>
        </w:rPr>
        <w:t xml:space="preserve"> proporcion</w:t>
      </w:r>
      <w:r w:rsidR="00EC163D">
        <w:rPr>
          <w:rFonts w:ascii="Arial" w:hAnsi="Arial" w:cs="Arial"/>
        </w:rPr>
        <w:t>e</w:t>
      </w:r>
      <w:r w:rsidRPr="001C4746">
        <w:rPr>
          <w:rFonts w:ascii="Arial" w:hAnsi="Arial" w:cs="Arial"/>
        </w:rPr>
        <w:t>n a los nuevos empleados la información y los recursos necesarios para integrarse adecuadamente.</w:t>
      </w:r>
    </w:p>
    <w:p w14:paraId="13766E6B" w14:textId="05E1B786" w:rsidR="001C4746" w:rsidRPr="001C4746" w:rsidRDefault="00EC163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f) </w:t>
      </w:r>
      <w:r w:rsidR="000846E6">
        <w:rPr>
          <w:rFonts w:ascii="Arial" w:hAnsi="Arial" w:cs="Arial"/>
        </w:rPr>
        <w:t>El d</w:t>
      </w:r>
      <w:r w:rsidR="001C4746" w:rsidRPr="001C4746">
        <w:rPr>
          <w:rFonts w:ascii="Arial" w:hAnsi="Arial" w:cs="Arial"/>
        </w:rPr>
        <w:t>esarrollo profesional:</w:t>
      </w:r>
    </w:p>
    <w:p w14:paraId="00F29A07" w14:textId="243E36C5" w:rsidR="001C4746" w:rsidRPr="001C4746" w:rsidRDefault="00EC163D" w:rsidP="001C4746">
      <w:pPr>
        <w:jc w:val="both"/>
        <w:rPr>
          <w:rFonts w:ascii="Arial" w:hAnsi="Arial" w:cs="Arial"/>
        </w:rPr>
      </w:pPr>
      <w:r w:rsidRPr="001C4746">
        <w:rPr>
          <w:rFonts w:ascii="Arial" w:hAnsi="Arial" w:cs="Arial"/>
        </w:rPr>
        <w:t xml:space="preserve">La IA </w:t>
      </w:r>
      <w:r>
        <w:rPr>
          <w:rFonts w:ascii="Arial" w:hAnsi="Arial" w:cs="Arial"/>
        </w:rPr>
        <w:t xml:space="preserve">puede ser utilizada para </w:t>
      </w:r>
      <w:r w:rsidRPr="001C4746">
        <w:rPr>
          <w:rFonts w:ascii="Arial" w:hAnsi="Arial" w:cs="Arial"/>
        </w:rPr>
        <w:t>organizar y personalizar programas de capacitación y tutorías según las necesidades de la organización</w:t>
      </w:r>
      <w:r>
        <w:rPr>
          <w:rFonts w:ascii="Arial" w:hAnsi="Arial" w:cs="Arial"/>
        </w:rPr>
        <w:t>.</w:t>
      </w:r>
    </w:p>
    <w:p w14:paraId="760BA487" w14:textId="65AD63F8" w:rsidR="001C4746" w:rsidRPr="001C4746" w:rsidRDefault="00EC163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0846E6">
        <w:rPr>
          <w:rFonts w:ascii="Arial" w:hAnsi="Arial" w:cs="Arial"/>
        </w:rPr>
        <w:t>La r</w:t>
      </w:r>
      <w:r w:rsidR="001C4746" w:rsidRPr="001C4746">
        <w:rPr>
          <w:rFonts w:ascii="Arial" w:hAnsi="Arial" w:cs="Arial"/>
        </w:rPr>
        <w:t>elaciones con los empleados:</w:t>
      </w:r>
    </w:p>
    <w:p w14:paraId="08A99B06" w14:textId="53FA62F8" w:rsidR="001C4746" w:rsidRPr="001C4746" w:rsidRDefault="001C4746" w:rsidP="001C4746">
      <w:pPr>
        <w:jc w:val="both"/>
        <w:rPr>
          <w:rFonts w:ascii="Arial" w:hAnsi="Arial" w:cs="Arial"/>
        </w:rPr>
      </w:pPr>
      <w:r w:rsidRPr="001C4746">
        <w:rPr>
          <w:rFonts w:ascii="Arial" w:hAnsi="Arial" w:cs="Arial"/>
        </w:rPr>
        <w:t xml:space="preserve">Los empleados suelen tener múltiples consultas relacionadas con el trabajo, como beneficios, vacaciones, evaluaciones de desempeño o escalas salariales. Las herramientas de IA pueden gestionar todas estas consultas mediante </w:t>
      </w:r>
      <w:proofErr w:type="spellStart"/>
      <w:r w:rsidRPr="001C4746">
        <w:rPr>
          <w:rFonts w:ascii="Arial" w:hAnsi="Arial" w:cs="Arial"/>
        </w:rPr>
        <w:t>chatbots</w:t>
      </w:r>
      <w:proofErr w:type="spellEnd"/>
      <w:r w:rsidRPr="001C4746">
        <w:rPr>
          <w:rFonts w:ascii="Arial" w:hAnsi="Arial" w:cs="Arial"/>
        </w:rPr>
        <w:t>, formularios de correo electrónico o conversaciones virtuales.</w:t>
      </w:r>
    </w:p>
    <w:p w14:paraId="6DACE548" w14:textId="7E7A5A88" w:rsidR="001C4746" w:rsidRPr="001C4746" w:rsidRDefault="00EC163D" w:rsidP="001C4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h)</w:t>
      </w:r>
      <w:r w:rsidR="000846E6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</w:t>
      </w:r>
      <w:r w:rsidR="000846E6">
        <w:rPr>
          <w:rFonts w:ascii="Arial" w:hAnsi="Arial" w:cs="Arial"/>
        </w:rPr>
        <w:t>p</w:t>
      </w:r>
      <w:r w:rsidR="001C4746" w:rsidRPr="001C4746">
        <w:rPr>
          <w:rFonts w:ascii="Arial" w:hAnsi="Arial" w:cs="Arial"/>
        </w:rPr>
        <w:t>rogramación y coordinación:</w:t>
      </w:r>
    </w:p>
    <w:p w14:paraId="329F0D17" w14:textId="298C0532" w:rsidR="00A96CB6" w:rsidRPr="0088092D" w:rsidRDefault="001C4746" w:rsidP="001C4746">
      <w:pPr>
        <w:jc w:val="both"/>
        <w:rPr>
          <w:rFonts w:ascii="Arial" w:hAnsi="Arial" w:cs="Arial"/>
        </w:rPr>
      </w:pPr>
      <w:r w:rsidRPr="001C4746">
        <w:rPr>
          <w:rFonts w:ascii="Arial" w:hAnsi="Arial" w:cs="Arial"/>
        </w:rPr>
        <w:t xml:space="preserve">Las herramientas de IA permiten </w:t>
      </w:r>
      <w:proofErr w:type="spellStart"/>
      <w:r w:rsidRPr="001C4746">
        <w:rPr>
          <w:rFonts w:ascii="Arial" w:hAnsi="Arial" w:cs="Arial"/>
        </w:rPr>
        <w:t>agendar</w:t>
      </w:r>
      <w:proofErr w:type="spellEnd"/>
      <w:r w:rsidRPr="001C4746">
        <w:rPr>
          <w:rFonts w:ascii="Arial" w:hAnsi="Arial" w:cs="Arial"/>
        </w:rPr>
        <w:t xml:space="preserve"> reuniones, reservar espacios e incluso realizar pedidos de comida sin intervención manual, optimizando así la productividad.</w:t>
      </w:r>
    </w:p>
    <w:p w14:paraId="37A89905" w14:textId="77777777" w:rsidR="00A96CB6" w:rsidRDefault="00A96CB6" w:rsidP="00711470">
      <w:pPr>
        <w:jc w:val="both"/>
        <w:rPr>
          <w:rFonts w:ascii="Arial" w:hAnsi="Arial" w:cs="Arial"/>
          <w:b/>
          <w:bCs/>
        </w:rPr>
      </w:pPr>
    </w:p>
    <w:p w14:paraId="4791CFA9" w14:textId="71410EEE" w:rsidR="00A96CB6" w:rsidRDefault="00A96CB6" w:rsidP="007114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Ventajas, preocupaciones y controversias del uso de la IA en la contratación de personal</w:t>
      </w:r>
    </w:p>
    <w:p w14:paraId="2E77A816" w14:textId="051A15EE" w:rsidR="00814D46" w:rsidRDefault="00814D46" w:rsidP="00711470">
      <w:pPr>
        <w:jc w:val="both"/>
        <w:rPr>
          <w:rFonts w:ascii="Arial" w:hAnsi="Arial" w:cs="Arial"/>
        </w:rPr>
      </w:pPr>
      <w:r w:rsidRPr="00814D46">
        <w:rPr>
          <w:rFonts w:ascii="Arial" w:hAnsi="Arial" w:cs="Arial"/>
        </w:rPr>
        <w:t xml:space="preserve">La incorporación de la </w:t>
      </w:r>
      <w:r>
        <w:rPr>
          <w:rFonts w:ascii="Arial" w:hAnsi="Arial" w:cs="Arial"/>
        </w:rPr>
        <w:t>IA</w:t>
      </w:r>
      <w:r w:rsidRPr="00814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campo de los RR.HH. está transformando </w:t>
      </w:r>
      <w:r w:rsidRPr="00814D46">
        <w:rPr>
          <w:rFonts w:ascii="Arial" w:hAnsi="Arial" w:cs="Arial"/>
        </w:rPr>
        <w:t xml:space="preserve">significativamente </w:t>
      </w:r>
      <w:r>
        <w:rPr>
          <w:rFonts w:ascii="Arial" w:hAnsi="Arial" w:cs="Arial"/>
        </w:rPr>
        <w:t>el proceso</w:t>
      </w:r>
      <w:r w:rsidRPr="00814D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contratación de personal</w:t>
      </w:r>
      <w:r w:rsidRPr="00814D46">
        <w:rPr>
          <w:rFonts w:ascii="Arial" w:hAnsi="Arial" w:cs="Arial"/>
        </w:rPr>
        <w:t>. Entre sus principales beneficios se destacan</w:t>
      </w:r>
      <w:r>
        <w:rPr>
          <w:rFonts w:ascii="Arial" w:hAnsi="Arial" w:cs="Arial"/>
        </w:rPr>
        <w:t xml:space="preserve"> </w:t>
      </w:r>
      <w:r w:rsidR="00D40A19">
        <w:rPr>
          <w:rFonts w:ascii="Arial" w:hAnsi="Arial" w:cs="Arial"/>
        </w:rPr>
        <w:t xml:space="preserve">los siguientes </w:t>
      </w:r>
      <w:r>
        <w:rPr>
          <w:rFonts w:ascii="Arial" w:hAnsi="Arial" w:cs="Arial"/>
        </w:rPr>
        <w:t>(</w:t>
      </w:r>
      <w:proofErr w:type="spellStart"/>
      <w:r w:rsidRPr="00F36E13">
        <w:rPr>
          <w:rFonts w:ascii="Arial" w:hAnsi="Arial" w:cs="Arial"/>
        </w:rPr>
        <w:t>Geetha</w:t>
      </w:r>
      <w:proofErr w:type="spellEnd"/>
      <w:r w:rsidRPr="00F36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proofErr w:type="spellStart"/>
      <w:r w:rsidRPr="00F36E13">
        <w:rPr>
          <w:rFonts w:ascii="Arial" w:hAnsi="Arial" w:cs="Arial"/>
        </w:rPr>
        <w:t>Bhanu</w:t>
      </w:r>
      <w:proofErr w:type="spellEnd"/>
      <w:r>
        <w:rPr>
          <w:rFonts w:ascii="Arial" w:hAnsi="Arial" w:cs="Arial"/>
        </w:rPr>
        <w:t>, 2018):</w:t>
      </w:r>
    </w:p>
    <w:p w14:paraId="78D75F6B" w14:textId="20951845" w:rsidR="00814D46" w:rsidRPr="00814D46" w:rsidRDefault="00814D46" w:rsidP="00814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A</w:t>
      </w:r>
      <w:r w:rsidRPr="00814D46">
        <w:rPr>
          <w:rFonts w:ascii="Arial" w:hAnsi="Arial" w:cs="Arial"/>
        </w:rPr>
        <w:t>horro de tiempo y costos</w:t>
      </w:r>
      <w:r>
        <w:rPr>
          <w:rFonts w:ascii="Arial" w:hAnsi="Arial" w:cs="Arial"/>
        </w:rPr>
        <w:t>:</w:t>
      </w:r>
      <w:r w:rsidR="00E45F47" w:rsidRPr="00E45F47">
        <w:rPr>
          <w:rFonts w:ascii="Arial" w:hAnsi="Arial" w:cs="Arial"/>
        </w:rPr>
        <w:t xml:space="preserve"> </w:t>
      </w:r>
      <w:r w:rsidRPr="00814D46">
        <w:rPr>
          <w:rFonts w:ascii="Arial" w:hAnsi="Arial" w:cs="Arial"/>
        </w:rPr>
        <w:t>En el modo habitual de reclutamiento, se invierte mucho tiempo en revisar los currículos de los candidatos</w:t>
      </w:r>
      <w:r w:rsidR="00E45F47">
        <w:rPr>
          <w:rFonts w:ascii="Arial" w:hAnsi="Arial" w:cs="Arial"/>
        </w:rPr>
        <w:t>.</w:t>
      </w:r>
      <w:r w:rsidRPr="00814D46">
        <w:rPr>
          <w:rFonts w:ascii="Arial" w:hAnsi="Arial" w:cs="Arial"/>
        </w:rPr>
        <w:t xml:space="preserve"> </w:t>
      </w:r>
      <w:r w:rsidR="00E45F47">
        <w:rPr>
          <w:rFonts w:ascii="Arial" w:hAnsi="Arial" w:cs="Arial"/>
        </w:rPr>
        <w:t>Con l</w:t>
      </w:r>
      <w:r w:rsidR="00E45F47" w:rsidRPr="00814D46">
        <w:rPr>
          <w:rFonts w:ascii="Arial" w:hAnsi="Arial" w:cs="Arial"/>
        </w:rPr>
        <w:t xml:space="preserve">a IA </w:t>
      </w:r>
      <w:r w:rsidR="00E45F47">
        <w:rPr>
          <w:rFonts w:ascii="Arial" w:hAnsi="Arial" w:cs="Arial"/>
        </w:rPr>
        <w:t xml:space="preserve">se </w:t>
      </w:r>
      <w:r w:rsidR="00E45F47" w:rsidRPr="00814D46">
        <w:rPr>
          <w:rFonts w:ascii="Arial" w:hAnsi="Arial" w:cs="Arial"/>
        </w:rPr>
        <w:t xml:space="preserve">ahorra tiempo </w:t>
      </w:r>
      <w:r w:rsidR="00E45F47">
        <w:rPr>
          <w:rFonts w:ascii="Arial" w:hAnsi="Arial" w:cs="Arial"/>
        </w:rPr>
        <w:t xml:space="preserve">porque </w:t>
      </w:r>
      <w:r w:rsidR="00E45F47" w:rsidRPr="00814D46">
        <w:rPr>
          <w:rFonts w:ascii="Arial" w:hAnsi="Arial" w:cs="Arial"/>
        </w:rPr>
        <w:t>mantiene los registros de forma organizada, evitando r</w:t>
      </w:r>
      <w:r w:rsidR="00E45F47">
        <w:rPr>
          <w:rFonts w:ascii="Arial" w:hAnsi="Arial" w:cs="Arial"/>
        </w:rPr>
        <w:t>ealizar t</w:t>
      </w:r>
      <w:r w:rsidR="00E45F47" w:rsidRPr="00814D46">
        <w:rPr>
          <w:rFonts w:ascii="Arial" w:hAnsi="Arial" w:cs="Arial"/>
        </w:rPr>
        <w:t>areas</w:t>
      </w:r>
      <w:r w:rsidR="00E45F47">
        <w:rPr>
          <w:rFonts w:ascii="Arial" w:hAnsi="Arial" w:cs="Arial"/>
        </w:rPr>
        <w:t xml:space="preserve"> repetitivas. A la vez </w:t>
      </w:r>
      <w:r w:rsidR="00E45F47" w:rsidRPr="00814D46">
        <w:rPr>
          <w:rFonts w:ascii="Arial" w:hAnsi="Arial" w:cs="Arial"/>
        </w:rPr>
        <w:t>ayuda</w:t>
      </w:r>
      <w:r w:rsidR="00E45F47">
        <w:rPr>
          <w:rFonts w:ascii="Arial" w:hAnsi="Arial" w:cs="Arial"/>
        </w:rPr>
        <w:t xml:space="preserve"> </w:t>
      </w:r>
      <w:r w:rsidR="00E45F47" w:rsidRPr="00814D46">
        <w:rPr>
          <w:rFonts w:ascii="Arial" w:hAnsi="Arial" w:cs="Arial"/>
        </w:rPr>
        <w:t>a reducir costos</w:t>
      </w:r>
      <w:r w:rsidR="00E45F47">
        <w:rPr>
          <w:rFonts w:ascii="Arial" w:hAnsi="Arial" w:cs="Arial"/>
        </w:rPr>
        <w:t xml:space="preserve"> dado que el proceso </w:t>
      </w:r>
      <w:r w:rsidR="00E45F47" w:rsidRPr="00814D46">
        <w:rPr>
          <w:rFonts w:ascii="Arial" w:hAnsi="Arial" w:cs="Arial"/>
        </w:rPr>
        <w:t xml:space="preserve">de captar al aspirante adecuado se realiza de manera más cualitativa </w:t>
      </w:r>
      <w:r w:rsidR="00E45F47">
        <w:rPr>
          <w:rFonts w:ascii="Arial" w:hAnsi="Arial" w:cs="Arial"/>
        </w:rPr>
        <w:t>reduciendo</w:t>
      </w:r>
      <w:r w:rsidR="00E45F47" w:rsidRPr="00814D46">
        <w:rPr>
          <w:rFonts w:ascii="Arial" w:hAnsi="Arial" w:cs="Arial"/>
        </w:rPr>
        <w:t xml:space="preserve"> la necesidad de recurrir a agencias de </w:t>
      </w:r>
      <w:r w:rsidR="00E45F47">
        <w:rPr>
          <w:rFonts w:ascii="Arial" w:hAnsi="Arial" w:cs="Arial"/>
        </w:rPr>
        <w:t xml:space="preserve">selección de personal </w:t>
      </w:r>
      <w:r w:rsidR="00E45F47" w:rsidRPr="00814D46">
        <w:rPr>
          <w:rFonts w:ascii="Arial" w:hAnsi="Arial" w:cs="Arial"/>
        </w:rPr>
        <w:t>externas</w:t>
      </w:r>
      <w:r w:rsidR="00E45F47">
        <w:rPr>
          <w:rFonts w:ascii="Arial" w:hAnsi="Arial" w:cs="Arial"/>
        </w:rPr>
        <w:t>.</w:t>
      </w:r>
    </w:p>
    <w:p w14:paraId="29F709B4" w14:textId="45CC8973" w:rsidR="00814D46" w:rsidRPr="00814D46" w:rsidRDefault="00E45F47" w:rsidP="00814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14D46" w:rsidRPr="00814D46">
        <w:rPr>
          <w:rFonts w:ascii="Arial" w:hAnsi="Arial" w:cs="Arial"/>
        </w:rPr>
        <w:t xml:space="preserve">Mapeo de talentos: La IA </w:t>
      </w:r>
      <w:r>
        <w:rPr>
          <w:rFonts w:ascii="Arial" w:hAnsi="Arial" w:cs="Arial"/>
        </w:rPr>
        <w:t xml:space="preserve">asiste </w:t>
      </w:r>
      <w:r w:rsidRPr="00814D46">
        <w:rPr>
          <w:rFonts w:ascii="Arial" w:hAnsi="Arial" w:cs="Arial"/>
        </w:rPr>
        <w:t>al</w:t>
      </w:r>
      <w:r w:rsidR="00814D46" w:rsidRPr="00814D46">
        <w:rPr>
          <w:rFonts w:ascii="Arial" w:hAnsi="Arial" w:cs="Arial"/>
        </w:rPr>
        <w:t xml:space="preserve"> área de </w:t>
      </w:r>
      <w:r>
        <w:rPr>
          <w:rFonts w:ascii="Arial" w:hAnsi="Arial" w:cs="Arial"/>
        </w:rPr>
        <w:t>RR.HH. en la tare</w:t>
      </w:r>
      <w:r w:rsidR="00814D46" w:rsidRPr="00814D4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de obtener </w:t>
      </w:r>
      <w:r w:rsidR="00814D46" w:rsidRPr="00814D46">
        <w:rPr>
          <w:rFonts w:ascii="Arial" w:hAnsi="Arial" w:cs="Arial"/>
        </w:rPr>
        <w:t>el mejor talento que necesita la organización. También se enfoca en candidatos con base en competencias para ubicarlos en el puesto adecuado según su talento.</w:t>
      </w:r>
    </w:p>
    <w:p w14:paraId="6DAE1EC6" w14:textId="54C7F9C4" w:rsidR="00814D46" w:rsidRPr="00814D46" w:rsidRDefault="00E45F47" w:rsidP="00814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814D46" w:rsidRPr="00814D46">
        <w:rPr>
          <w:rFonts w:ascii="Arial" w:hAnsi="Arial" w:cs="Arial"/>
        </w:rPr>
        <w:t xml:space="preserve">Contratación </w:t>
      </w:r>
      <w:r>
        <w:rPr>
          <w:rFonts w:ascii="Arial" w:hAnsi="Arial" w:cs="Arial"/>
        </w:rPr>
        <w:t>de talentos</w:t>
      </w:r>
      <w:r w:rsidR="00814D46" w:rsidRPr="00814D46">
        <w:rPr>
          <w:rFonts w:ascii="Arial" w:hAnsi="Arial" w:cs="Arial"/>
        </w:rPr>
        <w:t>: Las herramientas de IA funcionan utilizando grandes volúmenes de datos para el reclutamiento, lo que permite realizar una evaluación y selección imparcial</w:t>
      </w:r>
      <w:r>
        <w:rPr>
          <w:rFonts w:ascii="Arial" w:hAnsi="Arial" w:cs="Arial"/>
        </w:rPr>
        <w:t xml:space="preserve"> y también </w:t>
      </w:r>
      <w:r w:rsidRPr="00814D46">
        <w:rPr>
          <w:rFonts w:ascii="Arial" w:hAnsi="Arial" w:cs="Arial"/>
        </w:rPr>
        <w:t>identifica</w:t>
      </w:r>
      <w:r>
        <w:rPr>
          <w:rFonts w:ascii="Arial" w:hAnsi="Arial" w:cs="Arial"/>
        </w:rPr>
        <w:t>r</w:t>
      </w:r>
      <w:r w:rsidRPr="00814D46">
        <w:rPr>
          <w:rFonts w:ascii="Arial" w:hAnsi="Arial" w:cs="Arial"/>
        </w:rPr>
        <w:t xml:space="preserve"> habilidades, competencias y rasgos que coincid</w:t>
      </w:r>
      <w:r>
        <w:rPr>
          <w:rFonts w:ascii="Arial" w:hAnsi="Arial" w:cs="Arial"/>
        </w:rPr>
        <w:t>an</w:t>
      </w:r>
      <w:r w:rsidRPr="00814D46">
        <w:rPr>
          <w:rFonts w:ascii="Arial" w:hAnsi="Arial" w:cs="Arial"/>
        </w:rPr>
        <w:t xml:space="preserve"> con el puesto solicitado </w:t>
      </w:r>
      <w:r w:rsidR="00814D46" w:rsidRPr="00814D46">
        <w:rPr>
          <w:rFonts w:ascii="Arial" w:hAnsi="Arial" w:cs="Arial"/>
        </w:rPr>
        <w:t>llevando así a contratar candidatos de calidad.</w:t>
      </w:r>
      <w:r w:rsidRPr="00E45F47">
        <w:rPr>
          <w:rFonts w:ascii="Arial" w:hAnsi="Arial" w:cs="Arial"/>
        </w:rPr>
        <w:t xml:space="preserve"> </w:t>
      </w:r>
    </w:p>
    <w:p w14:paraId="4BDF943B" w14:textId="71A18736" w:rsidR="00814D46" w:rsidRPr="00814D46" w:rsidRDefault="00E45F47" w:rsidP="00814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814D46" w:rsidRPr="00814D46">
        <w:rPr>
          <w:rFonts w:ascii="Arial" w:hAnsi="Arial" w:cs="Arial"/>
        </w:rPr>
        <w:t xml:space="preserve"> Resolución de consultas: Los empleados obtienen información actualizada y respuestas inmediatas a sus consultas. </w:t>
      </w:r>
      <w:r>
        <w:rPr>
          <w:rFonts w:ascii="Arial" w:hAnsi="Arial" w:cs="Arial"/>
        </w:rPr>
        <w:t xml:space="preserve">De esta manera se </w:t>
      </w:r>
      <w:r w:rsidR="00814D46" w:rsidRPr="00814D46">
        <w:rPr>
          <w:rFonts w:ascii="Arial" w:hAnsi="Arial" w:cs="Arial"/>
        </w:rPr>
        <w:t xml:space="preserve">genera satisfacción laboral y </w:t>
      </w:r>
      <w:r>
        <w:rPr>
          <w:rFonts w:ascii="Arial" w:hAnsi="Arial" w:cs="Arial"/>
        </w:rPr>
        <w:t xml:space="preserve">se </w:t>
      </w:r>
      <w:r w:rsidR="00814D46" w:rsidRPr="00814D46">
        <w:rPr>
          <w:rFonts w:ascii="Arial" w:hAnsi="Arial" w:cs="Arial"/>
        </w:rPr>
        <w:t>fomenta el compromiso de los empleados, ayudando a disminuir la rotación y contribuyendo a un mejor servicio dentro de la organización.</w:t>
      </w:r>
    </w:p>
    <w:p w14:paraId="505AD5D5" w14:textId="6F4EB9E6" w:rsidR="00814D46" w:rsidRPr="00814D46" w:rsidRDefault="00E45F47" w:rsidP="00814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e) </w:t>
      </w:r>
      <w:r w:rsidR="00814D46" w:rsidRPr="00814D46">
        <w:rPr>
          <w:rFonts w:ascii="Arial" w:hAnsi="Arial" w:cs="Arial"/>
        </w:rPr>
        <w:t>Reclutamiento imparcial: La selección de candidatos se realiza mediante sistemas automatizados, sin intervención humana, lo que conlleva una evaluación y selección libre de sesgos.</w:t>
      </w:r>
    </w:p>
    <w:p w14:paraId="46EBEB5E" w14:textId="5BDA95B1" w:rsidR="00CA52D6" w:rsidRDefault="00CA52D6" w:rsidP="00711470">
      <w:pPr>
        <w:jc w:val="both"/>
        <w:rPr>
          <w:rFonts w:ascii="Arial" w:hAnsi="Arial" w:cs="Arial"/>
        </w:rPr>
      </w:pPr>
      <w:r w:rsidRPr="00CA52D6">
        <w:rPr>
          <w:rFonts w:ascii="Arial" w:hAnsi="Arial" w:cs="Arial"/>
        </w:rPr>
        <w:t xml:space="preserve">A pesar de </w:t>
      </w:r>
      <w:r w:rsidR="00A36476">
        <w:rPr>
          <w:rFonts w:ascii="Arial" w:hAnsi="Arial" w:cs="Arial"/>
        </w:rPr>
        <w:t>las</w:t>
      </w:r>
      <w:r w:rsidRPr="00CA52D6">
        <w:rPr>
          <w:rFonts w:ascii="Arial" w:hAnsi="Arial" w:cs="Arial"/>
        </w:rPr>
        <w:t xml:space="preserve"> múltiples </w:t>
      </w:r>
      <w:r>
        <w:rPr>
          <w:rFonts w:ascii="Arial" w:hAnsi="Arial" w:cs="Arial"/>
        </w:rPr>
        <w:t>ventajas</w:t>
      </w:r>
      <w:r w:rsidR="00A36476">
        <w:rPr>
          <w:rFonts w:ascii="Arial" w:hAnsi="Arial" w:cs="Arial"/>
        </w:rPr>
        <w:t xml:space="preserve"> señaladas</w:t>
      </w:r>
      <w:r w:rsidRPr="00CA52D6">
        <w:rPr>
          <w:rFonts w:ascii="Arial" w:hAnsi="Arial" w:cs="Arial"/>
        </w:rPr>
        <w:t>,</w:t>
      </w:r>
      <w:r w:rsidR="00A36476">
        <w:rPr>
          <w:rFonts w:ascii="Arial" w:hAnsi="Arial" w:cs="Arial"/>
        </w:rPr>
        <w:t xml:space="preserve"> se </w:t>
      </w:r>
      <w:r w:rsidR="00A36476" w:rsidRPr="00A36476">
        <w:rPr>
          <w:rFonts w:ascii="Arial" w:hAnsi="Arial" w:cs="Arial"/>
        </w:rPr>
        <w:t>plantean</w:t>
      </w:r>
      <w:r w:rsidR="00A36476">
        <w:rPr>
          <w:rFonts w:ascii="Arial" w:hAnsi="Arial" w:cs="Arial"/>
        </w:rPr>
        <w:t xml:space="preserve"> una serie de </w:t>
      </w:r>
      <w:r w:rsidR="00186D79" w:rsidRPr="00A36476">
        <w:rPr>
          <w:rFonts w:ascii="Arial" w:hAnsi="Arial" w:cs="Arial"/>
        </w:rPr>
        <w:t>interrogantes sobre</w:t>
      </w:r>
      <w:r w:rsidR="00A36476" w:rsidRPr="00A36476">
        <w:rPr>
          <w:rFonts w:ascii="Arial" w:hAnsi="Arial" w:cs="Arial"/>
        </w:rPr>
        <w:t xml:space="preserve"> las limitaciones de la IA para tomar decisiones de contratación </w:t>
      </w:r>
      <w:r w:rsidR="00A36476">
        <w:rPr>
          <w:rFonts w:ascii="Arial" w:hAnsi="Arial" w:cs="Arial"/>
        </w:rPr>
        <w:t>relativos a la ausencia</w:t>
      </w:r>
      <w:r w:rsidR="00A36476" w:rsidRPr="00A36476">
        <w:rPr>
          <w:rFonts w:ascii="Arial" w:hAnsi="Arial" w:cs="Arial"/>
        </w:rPr>
        <w:t xml:space="preserve"> de </w:t>
      </w:r>
      <w:r w:rsidR="00A36476">
        <w:rPr>
          <w:rFonts w:ascii="Arial" w:hAnsi="Arial" w:cs="Arial"/>
        </w:rPr>
        <w:t xml:space="preserve">la </w:t>
      </w:r>
      <w:r w:rsidR="00A36476" w:rsidRPr="00A36476">
        <w:rPr>
          <w:rFonts w:ascii="Arial" w:hAnsi="Arial" w:cs="Arial"/>
        </w:rPr>
        <w:t xml:space="preserve">intuición humana </w:t>
      </w:r>
      <w:r w:rsidR="00A36476">
        <w:rPr>
          <w:rFonts w:ascii="Arial" w:hAnsi="Arial" w:cs="Arial"/>
        </w:rPr>
        <w:t xml:space="preserve">en el proceso, </w:t>
      </w:r>
      <w:r w:rsidR="00A36476" w:rsidRPr="00A36476">
        <w:rPr>
          <w:rFonts w:ascii="Arial" w:hAnsi="Arial" w:cs="Arial"/>
        </w:rPr>
        <w:t xml:space="preserve">preocupaciones </w:t>
      </w:r>
      <w:r w:rsidR="00A36476">
        <w:rPr>
          <w:rFonts w:ascii="Arial" w:hAnsi="Arial" w:cs="Arial"/>
        </w:rPr>
        <w:t xml:space="preserve">de índole </w:t>
      </w:r>
      <w:r w:rsidR="00A36476" w:rsidRPr="00A36476">
        <w:rPr>
          <w:rFonts w:ascii="Arial" w:hAnsi="Arial" w:cs="Arial"/>
        </w:rPr>
        <w:t>ética</w:t>
      </w:r>
      <w:r w:rsidR="00A36476">
        <w:rPr>
          <w:rFonts w:ascii="Arial" w:hAnsi="Arial" w:cs="Arial"/>
        </w:rPr>
        <w:t xml:space="preserve"> </w:t>
      </w:r>
      <w:r w:rsidR="00A36476" w:rsidRPr="00A36476">
        <w:rPr>
          <w:rFonts w:ascii="Arial" w:hAnsi="Arial" w:cs="Arial"/>
        </w:rPr>
        <w:t>particularmente relacionadas con los sesgos algorítmicos</w:t>
      </w:r>
      <w:r w:rsidR="00A36476">
        <w:rPr>
          <w:rFonts w:ascii="Arial" w:hAnsi="Arial" w:cs="Arial"/>
        </w:rPr>
        <w:t xml:space="preserve">, </w:t>
      </w:r>
      <w:r w:rsidR="00A36476" w:rsidRPr="00A36476">
        <w:rPr>
          <w:rFonts w:ascii="Arial" w:hAnsi="Arial" w:cs="Arial"/>
        </w:rPr>
        <w:t>el desplazamiento de empleos humanos por la automatización</w:t>
      </w:r>
      <w:r w:rsidR="00A36476">
        <w:rPr>
          <w:rFonts w:ascii="Arial" w:hAnsi="Arial" w:cs="Arial"/>
        </w:rPr>
        <w:t xml:space="preserve"> e </w:t>
      </w:r>
      <w:r w:rsidR="00A36476" w:rsidRPr="00A36476">
        <w:rPr>
          <w:rFonts w:ascii="Arial" w:hAnsi="Arial" w:cs="Arial"/>
        </w:rPr>
        <w:t>inquietudes en torno a la privacidad y la seguridad</w:t>
      </w:r>
      <w:r w:rsidR="00A36476">
        <w:rPr>
          <w:rFonts w:ascii="Arial" w:hAnsi="Arial" w:cs="Arial"/>
        </w:rPr>
        <w:t xml:space="preserve"> en el manejo de datos personales</w:t>
      </w:r>
      <w:r w:rsidR="00186D79">
        <w:rPr>
          <w:rFonts w:ascii="Arial" w:hAnsi="Arial" w:cs="Arial"/>
        </w:rPr>
        <w:t>.</w:t>
      </w:r>
    </w:p>
    <w:p w14:paraId="5186CBD2" w14:textId="2952E5A1" w:rsidR="00A36476" w:rsidRDefault="00A36476" w:rsidP="00A36476">
      <w:pPr>
        <w:jc w:val="both"/>
        <w:rPr>
          <w:rFonts w:ascii="Arial" w:hAnsi="Arial" w:cs="Arial"/>
        </w:rPr>
      </w:pPr>
      <w:r w:rsidRPr="00A36476">
        <w:rPr>
          <w:rFonts w:ascii="Arial" w:hAnsi="Arial" w:cs="Arial"/>
        </w:rPr>
        <w:t xml:space="preserve">La intuición humana cumple un papel fundamental </w:t>
      </w:r>
      <w:r>
        <w:rPr>
          <w:rFonts w:ascii="Arial" w:hAnsi="Arial" w:cs="Arial"/>
        </w:rPr>
        <w:t xml:space="preserve">en la </w:t>
      </w:r>
      <w:r w:rsidRPr="00A36476">
        <w:rPr>
          <w:rFonts w:ascii="Arial" w:hAnsi="Arial" w:cs="Arial"/>
        </w:rPr>
        <w:t>evalu</w:t>
      </w:r>
      <w:r>
        <w:rPr>
          <w:rFonts w:ascii="Arial" w:hAnsi="Arial" w:cs="Arial"/>
        </w:rPr>
        <w:t xml:space="preserve">ación de </w:t>
      </w:r>
      <w:r w:rsidRPr="00A36476">
        <w:rPr>
          <w:rFonts w:ascii="Arial" w:hAnsi="Arial" w:cs="Arial"/>
        </w:rPr>
        <w:t>factores difíciles de cuantificar, como</w:t>
      </w:r>
      <w:r>
        <w:rPr>
          <w:rFonts w:ascii="Arial" w:hAnsi="Arial" w:cs="Arial"/>
        </w:rPr>
        <w:t xml:space="preserve"> es el caso de </w:t>
      </w:r>
      <w:r w:rsidRPr="00A36476">
        <w:rPr>
          <w:rFonts w:ascii="Arial" w:hAnsi="Arial" w:cs="Arial"/>
        </w:rPr>
        <w:t>la motivación o el potencial de crecimiento de un candidato dentro de la organización</w:t>
      </w:r>
      <w:r>
        <w:rPr>
          <w:rFonts w:ascii="Arial" w:hAnsi="Arial" w:cs="Arial"/>
        </w:rPr>
        <w:t>.</w:t>
      </w:r>
      <w:r w:rsidR="00186D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ha sostenido que </w:t>
      </w:r>
      <w:r w:rsidRPr="00A36476">
        <w:rPr>
          <w:rFonts w:ascii="Arial" w:hAnsi="Arial" w:cs="Arial"/>
        </w:rPr>
        <w:t xml:space="preserve">la IA </w:t>
      </w:r>
      <w:r>
        <w:rPr>
          <w:rFonts w:ascii="Arial" w:hAnsi="Arial" w:cs="Arial"/>
        </w:rPr>
        <w:t xml:space="preserve">empleada </w:t>
      </w:r>
      <w:r w:rsidRPr="00A36476">
        <w:rPr>
          <w:rFonts w:ascii="Arial" w:hAnsi="Arial" w:cs="Arial"/>
        </w:rPr>
        <w:t>en el reclutamiento no puede replicar completamente la profundidad de comprensión, empatía y</w:t>
      </w:r>
      <w:r w:rsidR="00186D79">
        <w:rPr>
          <w:rFonts w:ascii="Arial" w:hAnsi="Arial" w:cs="Arial"/>
        </w:rPr>
        <w:t xml:space="preserve"> la</w:t>
      </w:r>
      <w:r w:rsidRPr="00A36476">
        <w:rPr>
          <w:rFonts w:ascii="Arial" w:hAnsi="Arial" w:cs="Arial"/>
        </w:rPr>
        <w:t xml:space="preserve"> conciencia</w:t>
      </w:r>
      <w:r w:rsidR="00186D79">
        <w:rPr>
          <w:rFonts w:ascii="Arial" w:hAnsi="Arial" w:cs="Arial"/>
        </w:rPr>
        <w:t xml:space="preserve"> de contexto</w:t>
      </w:r>
      <w:r w:rsidRPr="00A36476">
        <w:rPr>
          <w:rFonts w:ascii="Arial" w:hAnsi="Arial" w:cs="Arial"/>
        </w:rPr>
        <w:t xml:space="preserve"> que aportan los reclutadores humanos</w:t>
      </w:r>
      <w:r w:rsidR="00186D79">
        <w:rPr>
          <w:rFonts w:ascii="Arial" w:hAnsi="Arial" w:cs="Arial"/>
        </w:rPr>
        <w:t xml:space="preserve"> (</w:t>
      </w:r>
      <w:proofErr w:type="spellStart"/>
      <w:r w:rsidR="00186D79" w:rsidRPr="00186D79">
        <w:rPr>
          <w:rFonts w:ascii="Arial" w:hAnsi="Arial" w:cs="Arial"/>
        </w:rPr>
        <w:t>Reddy</w:t>
      </w:r>
      <w:proofErr w:type="spellEnd"/>
      <w:r w:rsidR="00186D79" w:rsidRPr="00186D79">
        <w:rPr>
          <w:rFonts w:ascii="Arial" w:hAnsi="Arial" w:cs="Arial"/>
        </w:rPr>
        <w:t xml:space="preserve"> </w:t>
      </w:r>
      <w:proofErr w:type="spellStart"/>
      <w:r w:rsidR="00186D79" w:rsidRPr="00186D79">
        <w:rPr>
          <w:rFonts w:ascii="Arial" w:hAnsi="Arial" w:cs="Arial"/>
        </w:rPr>
        <w:t>Yanamala</w:t>
      </w:r>
      <w:proofErr w:type="spellEnd"/>
      <w:r w:rsidR="00186D79" w:rsidRPr="00186D79">
        <w:rPr>
          <w:rFonts w:ascii="Arial" w:hAnsi="Arial" w:cs="Arial"/>
        </w:rPr>
        <w:t>, 2021)</w:t>
      </w:r>
      <w:r w:rsidR="00186D79">
        <w:rPr>
          <w:rFonts w:ascii="Arial" w:hAnsi="Arial" w:cs="Arial"/>
        </w:rPr>
        <w:t>.</w:t>
      </w:r>
    </w:p>
    <w:p w14:paraId="028633AC" w14:textId="1D1765EA" w:rsidR="00C47C6C" w:rsidRDefault="00186D79" w:rsidP="00711470">
      <w:pPr>
        <w:jc w:val="both"/>
        <w:rPr>
          <w:rFonts w:ascii="Arial" w:hAnsi="Arial" w:cs="Arial"/>
        </w:rPr>
      </w:pPr>
      <w:r w:rsidRPr="00186D79">
        <w:rPr>
          <w:rFonts w:ascii="Arial" w:hAnsi="Arial" w:cs="Arial"/>
        </w:rPr>
        <w:t>Uno de los mayores desafíos</w:t>
      </w:r>
      <w:r>
        <w:rPr>
          <w:rFonts w:ascii="Arial" w:hAnsi="Arial" w:cs="Arial"/>
        </w:rPr>
        <w:t xml:space="preserve"> que enfrenta la IA en este campo y que genera más controversia </w:t>
      </w:r>
      <w:r w:rsidRPr="00186D79">
        <w:rPr>
          <w:rFonts w:ascii="Arial" w:hAnsi="Arial" w:cs="Arial"/>
        </w:rPr>
        <w:t>es el posible sesgo de los algoritmos utilizados.</w:t>
      </w:r>
      <w:r w:rsidR="00C47C6C">
        <w:rPr>
          <w:rFonts w:ascii="Arial" w:hAnsi="Arial" w:cs="Arial"/>
        </w:rPr>
        <w:t xml:space="preserve"> </w:t>
      </w:r>
      <w:r w:rsidRPr="00186D79">
        <w:rPr>
          <w:rFonts w:ascii="Arial" w:hAnsi="Arial" w:cs="Arial"/>
        </w:rPr>
        <w:t>Los algoritmos de IA son tan buenos como los datos con los que se entrenan</w:t>
      </w:r>
      <w:r>
        <w:rPr>
          <w:rFonts w:ascii="Arial" w:hAnsi="Arial" w:cs="Arial"/>
        </w:rPr>
        <w:t xml:space="preserve">, </w:t>
      </w:r>
      <w:r w:rsidR="00C47C6C">
        <w:rPr>
          <w:rFonts w:ascii="Arial" w:hAnsi="Arial" w:cs="Arial"/>
        </w:rPr>
        <w:t>por tanto</w:t>
      </w:r>
      <w:r>
        <w:rPr>
          <w:rFonts w:ascii="Arial" w:hAnsi="Arial" w:cs="Arial"/>
        </w:rPr>
        <w:t>, si</w:t>
      </w:r>
      <w:r w:rsidRPr="00186D79">
        <w:rPr>
          <w:rFonts w:ascii="Arial" w:hAnsi="Arial" w:cs="Arial"/>
        </w:rPr>
        <w:t xml:space="preserve"> esos datos están sesgados, los algoritmos también lo estarán</w:t>
      </w:r>
      <w:r w:rsidR="00C47C6C">
        <w:rPr>
          <w:rFonts w:ascii="Arial" w:hAnsi="Arial" w:cs="Arial"/>
        </w:rPr>
        <w:t xml:space="preserve"> (</w:t>
      </w:r>
      <w:proofErr w:type="spellStart"/>
      <w:r w:rsidR="00C47C6C" w:rsidRPr="00C52170">
        <w:rPr>
          <w:rFonts w:ascii="Arial" w:hAnsi="Arial" w:cs="Arial"/>
        </w:rPr>
        <w:t>Horodyski</w:t>
      </w:r>
      <w:proofErr w:type="spellEnd"/>
      <w:r w:rsidR="00C47C6C" w:rsidRPr="00C52170">
        <w:rPr>
          <w:rFonts w:ascii="Arial" w:hAnsi="Arial" w:cs="Arial"/>
        </w:rPr>
        <w:t>, 2023)</w:t>
      </w:r>
      <w:r w:rsidR="00C47C6C" w:rsidRPr="00801363">
        <w:rPr>
          <w:rFonts w:ascii="Arial" w:hAnsi="Arial" w:cs="Arial"/>
        </w:rPr>
        <w:t>.</w:t>
      </w:r>
    </w:p>
    <w:p w14:paraId="26E982B7" w14:textId="37E627B2" w:rsidR="00186D79" w:rsidRDefault="00C47C6C" w:rsidP="00711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Imaginemos que </w:t>
      </w:r>
      <w:r w:rsidR="00186D79" w:rsidRPr="00186D79">
        <w:rPr>
          <w:rFonts w:ascii="Arial" w:hAnsi="Arial" w:cs="Arial"/>
        </w:rPr>
        <w:t xml:space="preserve">los datos de entrenamiento contienen una mayoría de candidatos masculinos, </w:t>
      </w:r>
      <w:r>
        <w:rPr>
          <w:rFonts w:ascii="Arial" w:hAnsi="Arial" w:cs="Arial"/>
        </w:rPr>
        <w:t xml:space="preserve">entonces </w:t>
      </w:r>
      <w:r w:rsidR="00186D79" w:rsidRPr="00186D79">
        <w:rPr>
          <w:rFonts w:ascii="Arial" w:hAnsi="Arial" w:cs="Arial"/>
        </w:rPr>
        <w:t>el algoritmo tenderá a favorecer a los hombres en el proceso de contratación. Est</w:t>
      </w:r>
      <w:r>
        <w:rPr>
          <w:rFonts w:ascii="Arial" w:hAnsi="Arial" w:cs="Arial"/>
        </w:rPr>
        <w:t>o</w:t>
      </w:r>
      <w:r w:rsidR="00186D79" w:rsidRPr="00186D79">
        <w:rPr>
          <w:rFonts w:ascii="Arial" w:hAnsi="Arial" w:cs="Arial"/>
        </w:rPr>
        <w:t xml:space="preserve"> </w:t>
      </w:r>
      <w:r w:rsidR="00186D79">
        <w:rPr>
          <w:rFonts w:ascii="Arial" w:hAnsi="Arial" w:cs="Arial"/>
        </w:rPr>
        <w:t xml:space="preserve">fue </w:t>
      </w:r>
      <w:r>
        <w:rPr>
          <w:rFonts w:ascii="Arial" w:hAnsi="Arial" w:cs="Arial"/>
        </w:rPr>
        <w:t xml:space="preserve">exactamente </w:t>
      </w:r>
      <w:r w:rsidR="00186D79">
        <w:rPr>
          <w:rFonts w:ascii="Arial" w:hAnsi="Arial" w:cs="Arial"/>
        </w:rPr>
        <w:t xml:space="preserve">lo que sucedió con el </w:t>
      </w:r>
      <w:r w:rsidR="00186D79" w:rsidRPr="00186D79">
        <w:rPr>
          <w:rFonts w:ascii="Arial" w:hAnsi="Arial" w:cs="Arial"/>
        </w:rPr>
        <w:t xml:space="preserve">sistema de reclutamiento de Amazon, que aprendió a preferir candidatos masculinos. </w:t>
      </w:r>
      <w:r w:rsidR="00186D79">
        <w:rPr>
          <w:rFonts w:ascii="Arial" w:hAnsi="Arial" w:cs="Arial"/>
        </w:rPr>
        <w:t>Cabe aclarar que por es</w:t>
      </w:r>
      <w:r w:rsidR="0050369F">
        <w:rPr>
          <w:rFonts w:ascii="Arial" w:hAnsi="Arial" w:cs="Arial"/>
        </w:rPr>
        <w:t>e</w:t>
      </w:r>
      <w:r w:rsidR="00186D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motivo </w:t>
      </w:r>
      <w:r w:rsidRPr="00186D79">
        <w:rPr>
          <w:rFonts w:ascii="Arial" w:hAnsi="Arial" w:cs="Arial"/>
        </w:rPr>
        <w:t>la</w:t>
      </w:r>
      <w:r w:rsidR="00186D79" w:rsidRPr="00186D79">
        <w:rPr>
          <w:rFonts w:ascii="Arial" w:hAnsi="Arial" w:cs="Arial"/>
        </w:rPr>
        <w:t xml:space="preserve"> empresa </w:t>
      </w:r>
      <w:r w:rsidR="00186D79">
        <w:rPr>
          <w:rFonts w:ascii="Arial" w:hAnsi="Arial" w:cs="Arial"/>
        </w:rPr>
        <w:t>procedió a su retiro</w:t>
      </w:r>
      <w:r w:rsidR="00186D79" w:rsidRPr="00186D79">
        <w:rPr>
          <w:rFonts w:ascii="Arial" w:hAnsi="Arial" w:cs="Arial"/>
        </w:rPr>
        <w:t xml:space="preserve"> al determinar que no ofrecía resultados justos y </w:t>
      </w:r>
      <w:r>
        <w:rPr>
          <w:rFonts w:ascii="Arial" w:hAnsi="Arial" w:cs="Arial"/>
        </w:rPr>
        <w:t xml:space="preserve">que </w:t>
      </w:r>
      <w:r w:rsidR="00186D79" w:rsidRPr="00186D79">
        <w:rPr>
          <w:rFonts w:ascii="Arial" w:hAnsi="Arial" w:cs="Arial"/>
        </w:rPr>
        <w:t xml:space="preserve">los intentos de corregir el sesgo </w:t>
      </w:r>
      <w:r>
        <w:rPr>
          <w:rFonts w:ascii="Arial" w:hAnsi="Arial" w:cs="Arial"/>
        </w:rPr>
        <w:t>resultaban</w:t>
      </w:r>
      <w:r w:rsidR="00186D79" w:rsidRPr="00186D79">
        <w:rPr>
          <w:rFonts w:ascii="Arial" w:hAnsi="Arial" w:cs="Arial"/>
        </w:rPr>
        <w:t xml:space="preserve"> infructuosos</w:t>
      </w:r>
      <w:r>
        <w:rPr>
          <w:rFonts w:ascii="Arial" w:hAnsi="Arial" w:cs="Arial"/>
        </w:rPr>
        <w:t xml:space="preserve"> (</w:t>
      </w:r>
      <w:proofErr w:type="spellStart"/>
      <w:r w:rsidRPr="00C52170">
        <w:rPr>
          <w:rFonts w:ascii="Arial" w:hAnsi="Arial" w:cs="Arial"/>
        </w:rPr>
        <w:t>Horodyski</w:t>
      </w:r>
      <w:proofErr w:type="spellEnd"/>
      <w:r w:rsidRPr="00C52170">
        <w:rPr>
          <w:rFonts w:ascii="Arial" w:hAnsi="Arial" w:cs="Arial"/>
        </w:rPr>
        <w:t>, 2023)</w:t>
      </w:r>
      <w:r w:rsidRPr="00801363">
        <w:rPr>
          <w:rFonts w:ascii="Arial" w:hAnsi="Arial" w:cs="Arial"/>
        </w:rPr>
        <w:t>.</w:t>
      </w:r>
    </w:p>
    <w:p w14:paraId="27BC87EC" w14:textId="4FA58A14" w:rsidR="00186D79" w:rsidRDefault="00C47C6C" w:rsidP="00711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Otra situación similar se produjo en Facebook. Una</w:t>
      </w:r>
      <w:r w:rsidRPr="00C47C6C">
        <w:rPr>
          <w:rFonts w:ascii="Arial" w:hAnsi="Arial" w:cs="Arial"/>
        </w:rPr>
        <w:t xml:space="preserve"> auditoría independiente </w:t>
      </w:r>
      <w:r w:rsidR="00E34C3D">
        <w:rPr>
          <w:rFonts w:ascii="Arial" w:hAnsi="Arial" w:cs="Arial"/>
        </w:rPr>
        <w:t xml:space="preserve">de </w:t>
      </w:r>
      <w:r w:rsidRPr="00C47C6C">
        <w:rPr>
          <w:rFonts w:ascii="Arial" w:hAnsi="Arial" w:cs="Arial"/>
        </w:rPr>
        <w:t xml:space="preserve">2021 reveló que el algoritmo de </w:t>
      </w:r>
      <w:r w:rsidR="00E34C3D">
        <w:rPr>
          <w:rFonts w:ascii="Arial" w:hAnsi="Arial" w:cs="Arial"/>
        </w:rPr>
        <w:t xml:space="preserve">avisos </w:t>
      </w:r>
      <w:r w:rsidRPr="00C47C6C">
        <w:rPr>
          <w:rFonts w:ascii="Arial" w:hAnsi="Arial" w:cs="Arial"/>
        </w:rPr>
        <w:t xml:space="preserve">laborales de Facebook mostraba diferentes anuncios a hombres y mujeres según la distribución de </w:t>
      </w:r>
      <w:r w:rsidR="00E34C3D" w:rsidRPr="00C47C6C">
        <w:rPr>
          <w:rFonts w:ascii="Arial" w:hAnsi="Arial" w:cs="Arial"/>
        </w:rPr>
        <w:t>género incluso</w:t>
      </w:r>
      <w:r w:rsidRPr="00C47C6C">
        <w:rPr>
          <w:rFonts w:ascii="Arial" w:hAnsi="Arial" w:cs="Arial"/>
        </w:rPr>
        <w:t xml:space="preserve"> cuando los puestos </w:t>
      </w:r>
      <w:r>
        <w:rPr>
          <w:rFonts w:ascii="Arial" w:hAnsi="Arial" w:cs="Arial"/>
        </w:rPr>
        <w:t>requería</w:t>
      </w:r>
      <w:r w:rsidR="00E34C3D">
        <w:rPr>
          <w:rFonts w:ascii="Arial" w:hAnsi="Arial" w:cs="Arial"/>
        </w:rPr>
        <w:t>n</w:t>
      </w:r>
      <w:r w:rsidRPr="00C47C6C">
        <w:rPr>
          <w:rFonts w:ascii="Arial" w:hAnsi="Arial" w:cs="Arial"/>
        </w:rPr>
        <w:t xml:space="preserve"> las mismas cualificaciones</w:t>
      </w:r>
      <w:r w:rsidR="00E34C3D">
        <w:rPr>
          <w:rFonts w:ascii="Arial" w:hAnsi="Arial" w:cs="Arial"/>
        </w:rPr>
        <w:t xml:space="preserve"> (</w:t>
      </w:r>
      <w:proofErr w:type="spellStart"/>
      <w:r w:rsidR="00E34C3D" w:rsidRPr="00E34C3D">
        <w:rPr>
          <w:rFonts w:ascii="Arial" w:hAnsi="Arial" w:cs="Arial"/>
        </w:rPr>
        <w:t>Drage</w:t>
      </w:r>
      <w:proofErr w:type="spellEnd"/>
      <w:r w:rsidR="00E34C3D">
        <w:rPr>
          <w:rFonts w:ascii="Arial" w:hAnsi="Arial" w:cs="Arial"/>
        </w:rPr>
        <w:t xml:space="preserve"> y</w:t>
      </w:r>
      <w:r w:rsidR="00E34C3D" w:rsidRPr="00E34C3D">
        <w:rPr>
          <w:rFonts w:ascii="Arial" w:hAnsi="Arial" w:cs="Arial"/>
        </w:rPr>
        <w:t xml:space="preserve"> </w:t>
      </w:r>
      <w:proofErr w:type="spellStart"/>
      <w:r w:rsidR="00E34C3D" w:rsidRPr="00E34C3D">
        <w:rPr>
          <w:rFonts w:ascii="Arial" w:hAnsi="Arial" w:cs="Arial"/>
        </w:rPr>
        <w:t>Mackereth</w:t>
      </w:r>
      <w:proofErr w:type="spellEnd"/>
      <w:r w:rsidR="00E34C3D" w:rsidRPr="00E34C3D">
        <w:rPr>
          <w:rFonts w:ascii="Arial" w:hAnsi="Arial" w:cs="Arial"/>
        </w:rPr>
        <w:t xml:space="preserve">, </w:t>
      </w:r>
      <w:r w:rsidR="00E34C3D">
        <w:rPr>
          <w:rFonts w:ascii="Arial" w:hAnsi="Arial" w:cs="Arial"/>
        </w:rPr>
        <w:t>2022).</w:t>
      </w:r>
    </w:p>
    <w:p w14:paraId="0A1BEEC3" w14:textId="12E3DFE7" w:rsidR="00E34C3D" w:rsidRPr="00E34C3D" w:rsidRDefault="00E34C3D" w:rsidP="00E34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respecto </w:t>
      </w:r>
      <w:r w:rsidR="00086795">
        <w:rPr>
          <w:rFonts w:ascii="Arial" w:hAnsi="Arial" w:cs="Arial"/>
        </w:rPr>
        <w:t xml:space="preserve">al </w:t>
      </w:r>
      <w:r w:rsidRPr="00E34C3D">
        <w:rPr>
          <w:rFonts w:ascii="Arial" w:hAnsi="Arial" w:cs="Arial"/>
        </w:rPr>
        <w:t>desplazamiento de</w:t>
      </w:r>
      <w:r w:rsidR="00086795">
        <w:rPr>
          <w:rFonts w:ascii="Arial" w:hAnsi="Arial" w:cs="Arial"/>
        </w:rPr>
        <w:t xml:space="preserve">l trabajo humano por la automatización </w:t>
      </w:r>
      <w:r w:rsidRPr="00E34C3D">
        <w:rPr>
          <w:rFonts w:ascii="Arial" w:hAnsi="Arial" w:cs="Arial"/>
        </w:rPr>
        <w:t xml:space="preserve">existen preocupaciones </w:t>
      </w:r>
      <w:r w:rsidR="00086795">
        <w:rPr>
          <w:rFonts w:ascii="Arial" w:hAnsi="Arial" w:cs="Arial"/>
        </w:rPr>
        <w:t>en torno a si</w:t>
      </w:r>
      <w:r w:rsidRPr="00E34C3D">
        <w:rPr>
          <w:rFonts w:ascii="Arial" w:hAnsi="Arial" w:cs="Arial"/>
        </w:rPr>
        <w:t xml:space="preserve"> la decisión final </w:t>
      </w:r>
      <w:r w:rsidR="00086795">
        <w:rPr>
          <w:rFonts w:ascii="Arial" w:hAnsi="Arial" w:cs="Arial"/>
        </w:rPr>
        <w:t xml:space="preserve">sobre la </w:t>
      </w:r>
      <w:r w:rsidRPr="00E34C3D">
        <w:rPr>
          <w:rFonts w:ascii="Arial" w:hAnsi="Arial" w:cs="Arial"/>
        </w:rPr>
        <w:t>contratación</w:t>
      </w:r>
      <w:r w:rsidR="00086795">
        <w:rPr>
          <w:rFonts w:ascii="Arial" w:hAnsi="Arial" w:cs="Arial"/>
        </w:rPr>
        <w:t xml:space="preserve"> debe recaer </w:t>
      </w:r>
      <w:r w:rsidRPr="00E34C3D">
        <w:rPr>
          <w:rFonts w:ascii="Arial" w:hAnsi="Arial" w:cs="Arial"/>
        </w:rPr>
        <w:t xml:space="preserve">aún </w:t>
      </w:r>
      <w:r w:rsidR="00086795">
        <w:rPr>
          <w:rFonts w:ascii="Arial" w:hAnsi="Arial" w:cs="Arial"/>
        </w:rPr>
        <w:t>en manos</w:t>
      </w:r>
      <w:r w:rsidRPr="00E34C3D">
        <w:rPr>
          <w:rFonts w:ascii="Arial" w:hAnsi="Arial" w:cs="Arial"/>
        </w:rPr>
        <w:t xml:space="preserve"> </w:t>
      </w:r>
      <w:r w:rsidR="00086795">
        <w:rPr>
          <w:rFonts w:ascii="Arial" w:hAnsi="Arial" w:cs="Arial"/>
        </w:rPr>
        <w:t>de un reclutador humano (</w:t>
      </w:r>
      <w:proofErr w:type="spellStart"/>
      <w:r w:rsidR="00086795" w:rsidRPr="00C52170">
        <w:rPr>
          <w:rFonts w:ascii="Arial" w:hAnsi="Arial" w:cs="Arial"/>
        </w:rPr>
        <w:t>Horodyski</w:t>
      </w:r>
      <w:proofErr w:type="spellEnd"/>
      <w:r w:rsidR="00086795" w:rsidRPr="00C52170">
        <w:rPr>
          <w:rFonts w:ascii="Arial" w:hAnsi="Arial" w:cs="Arial"/>
        </w:rPr>
        <w:t>, 2023)</w:t>
      </w:r>
      <w:r w:rsidR="00086795" w:rsidRPr="00801363">
        <w:rPr>
          <w:rFonts w:ascii="Arial" w:hAnsi="Arial" w:cs="Arial"/>
        </w:rPr>
        <w:t>.</w:t>
      </w:r>
    </w:p>
    <w:p w14:paraId="6BB836C0" w14:textId="2815D091" w:rsidR="00086795" w:rsidRDefault="00086795" w:rsidP="000867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</w:t>
      </w:r>
      <w:r w:rsidR="00E34C3D" w:rsidRPr="00E34C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hay </w:t>
      </w:r>
      <w:r w:rsidR="00E34C3D" w:rsidRPr="00E34C3D">
        <w:rPr>
          <w:rFonts w:ascii="Arial" w:hAnsi="Arial" w:cs="Arial"/>
        </w:rPr>
        <w:t xml:space="preserve">inquietudes </w:t>
      </w:r>
      <w:r>
        <w:rPr>
          <w:rFonts w:ascii="Arial" w:hAnsi="Arial" w:cs="Arial"/>
        </w:rPr>
        <w:t>referidas</w:t>
      </w:r>
      <w:r w:rsidRPr="00E34C3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como se garantiza</w:t>
      </w:r>
      <w:r w:rsidRPr="00086795">
        <w:rPr>
          <w:rFonts w:ascii="Arial" w:hAnsi="Arial" w:cs="Arial"/>
        </w:rPr>
        <w:t xml:space="preserve"> la protección y la privacidad </w:t>
      </w:r>
      <w:r w:rsidR="000C6141">
        <w:rPr>
          <w:rFonts w:ascii="Arial" w:hAnsi="Arial" w:cs="Arial"/>
        </w:rPr>
        <w:t xml:space="preserve">de los datos recabados toda vez que </w:t>
      </w:r>
      <w:r w:rsidR="000C6141" w:rsidRPr="00E34C3D">
        <w:rPr>
          <w:rFonts w:ascii="Arial" w:hAnsi="Arial" w:cs="Arial"/>
        </w:rPr>
        <w:t>la IA puede recopilar y analizar grandes volúmenes de datos personales</w:t>
      </w:r>
      <w:r w:rsidR="000C6141">
        <w:rPr>
          <w:rFonts w:ascii="Arial" w:hAnsi="Arial" w:cs="Arial"/>
        </w:rPr>
        <w:t xml:space="preserve"> (</w:t>
      </w:r>
      <w:proofErr w:type="spellStart"/>
      <w:r w:rsidR="000C6141" w:rsidRPr="00C52170">
        <w:rPr>
          <w:rFonts w:ascii="Arial" w:hAnsi="Arial" w:cs="Arial"/>
        </w:rPr>
        <w:t>Horodyski</w:t>
      </w:r>
      <w:proofErr w:type="spellEnd"/>
      <w:r w:rsidR="000C6141" w:rsidRPr="00C52170">
        <w:rPr>
          <w:rFonts w:ascii="Arial" w:hAnsi="Arial" w:cs="Arial"/>
        </w:rPr>
        <w:t>, 2023)</w:t>
      </w:r>
      <w:r w:rsidR="000C6141" w:rsidRPr="00801363">
        <w:rPr>
          <w:rFonts w:ascii="Arial" w:hAnsi="Arial" w:cs="Arial"/>
        </w:rPr>
        <w:t>.</w:t>
      </w:r>
    </w:p>
    <w:p w14:paraId="5B6FD819" w14:textId="77777777" w:rsidR="000C6141" w:rsidRDefault="000C6141" w:rsidP="00086795">
      <w:pPr>
        <w:jc w:val="both"/>
        <w:rPr>
          <w:rFonts w:ascii="Arial" w:hAnsi="Arial" w:cs="Arial"/>
        </w:rPr>
      </w:pPr>
    </w:p>
    <w:p w14:paraId="7006B1C0" w14:textId="5BB5F30D" w:rsidR="000C6141" w:rsidRDefault="000C6141" w:rsidP="00086795">
      <w:pPr>
        <w:jc w:val="both"/>
        <w:rPr>
          <w:rFonts w:ascii="Arial" w:hAnsi="Arial" w:cs="Arial"/>
          <w:b/>
          <w:bCs/>
        </w:rPr>
      </w:pPr>
      <w:r w:rsidRPr="000C6141"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0C6141">
        <w:rPr>
          <w:rFonts w:ascii="Arial" w:hAnsi="Arial" w:cs="Arial"/>
          <w:b/>
          <w:bCs/>
        </w:rPr>
        <w:t>XGBoost</w:t>
      </w:r>
      <w:proofErr w:type="spellEnd"/>
      <w:r w:rsidRPr="000C6141">
        <w:rPr>
          <w:rFonts w:ascii="Arial" w:hAnsi="Arial" w:cs="Arial"/>
          <w:b/>
          <w:bCs/>
        </w:rPr>
        <w:t xml:space="preserve"> y </w:t>
      </w:r>
      <w:proofErr w:type="spellStart"/>
      <w:r w:rsidRPr="000C6141">
        <w:rPr>
          <w:rFonts w:ascii="Arial" w:hAnsi="Arial" w:cs="Arial"/>
          <w:b/>
          <w:bCs/>
        </w:rPr>
        <w:t>Random</w:t>
      </w:r>
      <w:proofErr w:type="spellEnd"/>
      <w:r w:rsidRPr="000C6141">
        <w:rPr>
          <w:rFonts w:ascii="Arial" w:hAnsi="Arial" w:cs="Arial"/>
          <w:b/>
          <w:bCs/>
        </w:rPr>
        <w:t xml:space="preserve"> </w:t>
      </w:r>
      <w:proofErr w:type="spellStart"/>
      <w:r w:rsidRPr="000C6141">
        <w:rPr>
          <w:rFonts w:ascii="Arial" w:hAnsi="Arial" w:cs="Arial"/>
          <w:b/>
          <w:bCs/>
        </w:rPr>
        <w:t>Forest</w:t>
      </w:r>
      <w:proofErr w:type="spellEnd"/>
      <w:r w:rsidRPr="000C6141">
        <w:rPr>
          <w:rFonts w:ascii="Arial" w:hAnsi="Arial" w:cs="Arial"/>
          <w:b/>
          <w:bCs/>
        </w:rPr>
        <w:t> </w:t>
      </w:r>
    </w:p>
    <w:p w14:paraId="7CEEC178" w14:textId="5658FABC" w:rsidR="00084045" w:rsidRDefault="00084045" w:rsidP="000867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</w:t>
      </w:r>
      <w:r w:rsidRPr="00084045">
        <w:rPr>
          <w:rFonts w:ascii="Arial" w:hAnsi="Arial" w:cs="Arial"/>
        </w:rPr>
        <w:t>los algoritmos de aprendizaje automático</w:t>
      </w:r>
      <w:r>
        <w:rPr>
          <w:rFonts w:ascii="Arial" w:hAnsi="Arial" w:cs="Arial"/>
        </w:rPr>
        <w:t xml:space="preserve"> que han transformad</w:t>
      </w:r>
      <w:r w:rsidRPr="0008404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el proceso de selección de personal</w:t>
      </w:r>
      <w:r w:rsidRPr="00084045">
        <w:rPr>
          <w:rFonts w:ascii="Arial" w:hAnsi="Arial" w:cs="Arial"/>
        </w:rPr>
        <w:t xml:space="preserve"> mediante la implementación de modelos avanzados que mejoran la eficiencia y la precisión en la toma de decisiones</w:t>
      </w:r>
      <w:r>
        <w:rPr>
          <w:rFonts w:ascii="Arial" w:hAnsi="Arial" w:cs="Arial"/>
        </w:rPr>
        <w:t xml:space="preserve"> podemos citar a </w:t>
      </w:r>
      <w:proofErr w:type="spellStart"/>
      <w:r>
        <w:rPr>
          <w:rFonts w:ascii="Arial" w:hAnsi="Arial" w:cs="Arial"/>
        </w:rPr>
        <w:t>Random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Forest</w:t>
      </w:r>
      <w:proofErr w:type="spellEnd"/>
      <w:r>
        <w:rPr>
          <w:rFonts w:ascii="Arial" w:hAnsi="Arial" w:cs="Arial"/>
        </w:rPr>
        <w:t xml:space="preserve"> y E</w:t>
      </w:r>
      <w:r w:rsidRPr="00084045">
        <w:rPr>
          <w:rFonts w:ascii="Arial" w:hAnsi="Arial" w:cs="Arial"/>
        </w:rPr>
        <w:t xml:space="preserve">xtreme </w:t>
      </w:r>
      <w:proofErr w:type="spellStart"/>
      <w:r>
        <w:rPr>
          <w:rFonts w:ascii="Arial" w:hAnsi="Arial" w:cs="Arial"/>
        </w:rPr>
        <w:t>G</w:t>
      </w:r>
      <w:r w:rsidRPr="00084045">
        <w:rPr>
          <w:rFonts w:ascii="Arial" w:hAnsi="Arial" w:cs="Arial"/>
        </w:rPr>
        <w:t>radient</w:t>
      </w:r>
      <w:proofErr w:type="spellEnd"/>
      <w:r w:rsidRPr="000840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084045">
        <w:rPr>
          <w:rFonts w:ascii="Arial" w:hAnsi="Arial" w:cs="Arial"/>
        </w:rPr>
        <w:t>oosting</w:t>
      </w:r>
      <w:proofErr w:type="spellEnd"/>
      <w:r w:rsidRPr="00084045">
        <w:rPr>
          <w:rFonts w:ascii="Arial" w:hAnsi="Arial" w:cs="Arial"/>
        </w:rPr>
        <w:t xml:space="preserve"> (</w:t>
      </w:r>
      <w:proofErr w:type="spellStart"/>
      <w:r w:rsidRPr="00084045">
        <w:rPr>
          <w:rFonts w:ascii="Arial" w:hAnsi="Arial" w:cs="Arial"/>
        </w:rPr>
        <w:t>XGBoost</w:t>
      </w:r>
      <w:proofErr w:type="spellEnd"/>
      <w:r>
        <w:rPr>
          <w:rFonts w:ascii="Arial" w:hAnsi="Arial" w:cs="Arial"/>
        </w:rPr>
        <w:t>) (</w:t>
      </w:r>
      <w:proofErr w:type="spellStart"/>
      <w:r w:rsidRPr="00084045">
        <w:rPr>
          <w:rFonts w:ascii="Arial" w:hAnsi="Arial" w:cs="Arial"/>
        </w:rPr>
        <w:t>Madanchian</w:t>
      </w:r>
      <w:proofErr w:type="spellEnd"/>
      <w:r w:rsidRPr="00084045">
        <w:rPr>
          <w:rFonts w:ascii="Arial" w:hAnsi="Arial" w:cs="Arial"/>
        </w:rPr>
        <w:t>, 2024).</w:t>
      </w:r>
    </w:p>
    <w:p w14:paraId="526ACE4F" w14:textId="110CD249" w:rsidR="00084045" w:rsidRDefault="00362DF8" w:rsidP="0008679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Pr="00362DF8">
        <w:rPr>
          <w:rFonts w:ascii="Arial" w:hAnsi="Arial" w:cs="Arial"/>
        </w:rPr>
        <w:t>andom</w:t>
      </w:r>
      <w:proofErr w:type="spellEnd"/>
      <w:r w:rsidRPr="00362DF8">
        <w:rPr>
          <w:rFonts w:ascii="Arial" w:hAnsi="Arial" w:cs="Arial"/>
        </w:rPr>
        <w:t xml:space="preserve"> </w:t>
      </w:r>
      <w:proofErr w:type="spellStart"/>
      <w:r w:rsidRPr="00362DF8">
        <w:rPr>
          <w:rFonts w:ascii="Arial" w:hAnsi="Arial" w:cs="Arial"/>
        </w:rPr>
        <w:t>Forest</w:t>
      </w:r>
      <w:proofErr w:type="spellEnd"/>
      <w:r w:rsidRPr="00362DF8">
        <w:rPr>
          <w:rFonts w:ascii="Arial" w:hAnsi="Arial" w:cs="Arial"/>
        </w:rPr>
        <w:t xml:space="preserve"> es un algoritmo que surgió hace casi veinte años y </w:t>
      </w:r>
      <w:r>
        <w:rPr>
          <w:rFonts w:ascii="Arial" w:hAnsi="Arial" w:cs="Arial"/>
        </w:rPr>
        <w:t>es empleado</w:t>
      </w:r>
      <w:r w:rsidRPr="00362DF8">
        <w:rPr>
          <w:rFonts w:ascii="Arial" w:hAnsi="Arial" w:cs="Arial"/>
        </w:rPr>
        <w:t xml:space="preserve"> ampliamente por el balance que ofrece entre complejidad y resultados</w:t>
      </w:r>
      <w:r>
        <w:rPr>
          <w:rFonts w:ascii="Arial" w:hAnsi="Arial" w:cs="Arial"/>
        </w:rPr>
        <w:t xml:space="preserve"> (</w:t>
      </w:r>
      <w:r w:rsidR="00084045" w:rsidRPr="00084045">
        <w:rPr>
          <w:rFonts w:ascii="Arial" w:hAnsi="Arial" w:cs="Arial"/>
        </w:rPr>
        <w:t>Espinosa-Zúñiga, 2020</w:t>
      </w:r>
      <w:r>
        <w:rPr>
          <w:rFonts w:ascii="Arial" w:hAnsi="Arial" w:cs="Arial"/>
        </w:rPr>
        <w:t>)</w:t>
      </w:r>
    </w:p>
    <w:p w14:paraId="7E63924E" w14:textId="29A05DE0" w:rsidR="00362DF8" w:rsidRDefault="00362DF8" w:rsidP="000867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su parte </w:t>
      </w:r>
      <w:proofErr w:type="spellStart"/>
      <w:r w:rsidRPr="00362DF8">
        <w:rPr>
          <w:rFonts w:ascii="Arial" w:hAnsi="Arial" w:cs="Arial"/>
        </w:rPr>
        <w:t>XGBoost</w:t>
      </w:r>
      <w:proofErr w:type="spellEnd"/>
      <w:r w:rsidRPr="00362DF8">
        <w:rPr>
          <w:rFonts w:ascii="Arial" w:hAnsi="Arial" w:cs="Arial"/>
        </w:rPr>
        <w:t xml:space="preserve"> es un algoritmo de potenciación de gradiente popular, conocido por su alto rendimiento y eficiencia en tareas de aprendizaje automático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Jain</w:t>
      </w:r>
      <w:proofErr w:type="spellEnd"/>
      <w:r>
        <w:rPr>
          <w:rFonts w:ascii="Arial" w:hAnsi="Arial" w:cs="Arial"/>
        </w:rPr>
        <w:t>, 2025).</w:t>
      </w:r>
    </w:p>
    <w:p w14:paraId="49D01626" w14:textId="11AA8B91" w:rsidR="000C6141" w:rsidRDefault="00362DF8" w:rsidP="0008679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="00084045" w:rsidRPr="00084045">
        <w:rPr>
          <w:rFonts w:ascii="Arial" w:hAnsi="Arial" w:cs="Arial"/>
        </w:rPr>
        <w:t>andom</w:t>
      </w:r>
      <w:proofErr w:type="spellEnd"/>
      <w:r w:rsidR="00084045" w:rsidRPr="000840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</w:t>
      </w:r>
      <w:r w:rsidR="00084045" w:rsidRPr="00084045">
        <w:rPr>
          <w:rFonts w:ascii="Arial" w:hAnsi="Arial" w:cs="Arial"/>
        </w:rPr>
        <w:t>orest</w:t>
      </w:r>
      <w:proofErr w:type="spellEnd"/>
      <w:r w:rsidR="00084045" w:rsidRPr="00084045">
        <w:rPr>
          <w:rFonts w:ascii="Arial" w:hAnsi="Arial" w:cs="Arial"/>
        </w:rPr>
        <w:t xml:space="preserve"> y </w:t>
      </w:r>
      <w:proofErr w:type="spellStart"/>
      <w:r w:rsidR="00084045" w:rsidRPr="00084045">
        <w:rPr>
          <w:rFonts w:ascii="Arial" w:hAnsi="Arial" w:cs="Arial"/>
        </w:rPr>
        <w:t>XGBoost</w:t>
      </w:r>
      <w:proofErr w:type="spellEnd"/>
      <w:r w:rsidR="00084045" w:rsidRPr="00084045">
        <w:rPr>
          <w:rFonts w:ascii="Arial" w:hAnsi="Arial" w:cs="Arial"/>
        </w:rPr>
        <w:t xml:space="preserve"> se utilizan con frecuencia en los procesos de evaluación y clasificación de candidatos, </w:t>
      </w:r>
      <w:r>
        <w:rPr>
          <w:rFonts w:ascii="Arial" w:hAnsi="Arial" w:cs="Arial"/>
        </w:rPr>
        <w:t xml:space="preserve">porque permiten </w:t>
      </w:r>
      <w:r w:rsidR="00084045" w:rsidRPr="00084045">
        <w:rPr>
          <w:rFonts w:ascii="Arial" w:hAnsi="Arial" w:cs="Arial"/>
        </w:rPr>
        <w:t>analiza</w:t>
      </w:r>
      <w:r>
        <w:rPr>
          <w:rFonts w:ascii="Arial" w:hAnsi="Arial" w:cs="Arial"/>
        </w:rPr>
        <w:t>r</w:t>
      </w:r>
      <w:r w:rsidR="00084045" w:rsidRPr="00084045">
        <w:rPr>
          <w:rFonts w:ascii="Arial" w:hAnsi="Arial" w:cs="Arial"/>
        </w:rPr>
        <w:t xml:space="preserve"> grandes volúmenes de datos para identificar patrones y predecir resultados, como </w:t>
      </w:r>
      <w:r>
        <w:rPr>
          <w:rFonts w:ascii="Arial" w:hAnsi="Arial" w:cs="Arial"/>
        </w:rPr>
        <w:t xml:space="preserve">es el caso de </w:t>
      </w:r>
      <w:r w:rsidR="00084045" w:rsidRPr="00084045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elec</w:t>
      </w:r>
      <w:r w:rsidR="00084045" w:rsidRPr="00084045">
        <w:rPr>
          <w:rFonts w:ascii="Arial" w:hAnsi="Arial" w:cs="Arial"/>
        </w:rPr>
        <w:t xml:space="preserve">ción de un candidato </w:t>
      </w:r>
      <w:r>
        <w:rPr>
          <w:rFonts w:ascii="Arial" w:hAnsi="Arial" w:cs="Arial"/>
        </w:rPr>
        <w:t xml:space="preserve">para </w:t>
      </w:r>
      <w:r w:rsidR="00084045" w:rsidRPr="00084045">
        <w:rPr>
          <w:rFonts w:ascii="Arial" w:hAnsi="Arial" w:cs="Arial"/>
        </w:rPr>
        <w:t>un puesto específico</w:t>
      </w:r>
      <w:r>
        <w:rPr>
          <w:rFonts w:ascii="Arial" w:hAnsi="Arial" w:cs="Arial"/>
        </w:rPr>
        <w:t xml:space="preserve"> (</w:t>
      </w:r>
      <w:proofErr w:type="spellStart"/>
      <w:r w:rsidRPr="00084045">
        <w:rPr>
          <w:rFonts w:ascii="Arial" w:hAnsi="Arial" w:cs="Arial"/>
        </w:rPr>
        <w:t>Madanchian</w:t>
      </w:r>
      <w:proofErr w:type="spellEnd"/>
      <w:r w:rsidRPr="00084045">
        <w:rPr>
          <w:rFonts w:ascii="Arial" w:hAnsi="Arial" w:cs="Arial"/>
        </w:rPr>
        <w:t>, 2024)</w:t>
      </w:r>
      <w:r>
        <w:rPr>
          <w:rFonts w:ascii="Arial" w:hAnsi="Arial" w:cs="Arial"/>
        </w:rPr>
        <w:t>.</w:t>
      </w:r>
    </w:p>
    <w:p w14:paraId="6812EA96" w14:textId="0AF0BA4C" w:rsidR="00D145D0" w:rsidRDefault="00D145D0" w:rsidP="00086795">
      <w:pPr>
        <w:jc w:val="both"/>
        <w:rPr>
          <w:rFonts w:ascii="Arial" w:hAnsi="Arial" w:cs="Arial"/>
          <w:b/>
          <w:bCs/>
        </w:rPr>
      </w:pPr>
      <w:r w:rsidRPr="00D145D0"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</w:rPr>
        <w:t>Algunos ejemplos de empresas que han integrado la IA en el proceso de selección</w:t>
      </w:r>
    </w:p>
    <w:p w14:paraId="186D021E" w14:textId="3AD4A82B" w:rsidR="00D145D0" w:rsidRDefault="00BA2514" w:rsidP="00086795">
      <w:pPr>
        <w:jc w:val="both"/>
        <w:rPr>
          <w:rFonts w:ascii="Arial" w:hAnsi="Arial" w:cs="Arial"/>
        </w:rPr>
      </w:pPr>
      <w:proofErr w:type="spellStart"/>
      <w:r w:rsidRPr="00BA2514">
        <w:rPr>
          <w:rFonts w:ascii="Arial" w:hAnsi="Arial" w:cs="Arial"/>
        </w:rPr>
        <w:t>LinkedIn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D145D0">
        <w:rPr>
          <w:rFonts w:ascii="Arial" w:hAnsi="Arial" w:cs="Arial"/>
        </w:rPr>
        <w:t xml:space="preserve">lanzó </w:t>
      </w:r>
      <w:r w:rsidR="00D145D0" w:rsidRPr="00D145D0">
        <w:rPr>
          <w:rFonts w:ascii="Arial" w:hAnsi="Arial" w:cs="Arial"/>
        </w:rPr>
        <w:t xml:space="preserve">a fines del año </w:t>
      </w:r>
      <w:r w:rsidRPr="00D145D0">
        <w:rPr>
          <w:rFonts w:ascii="Arial" w:hAnsi="Arial" w:cs="Arial"/>
        </w:rPr>
        <w:t>pasado</w:t>
      </w:r>
      <w:r>
        <w:rPr>
          <w:rFonts w:ascii="Arial" w:hAnsi="Arial" w:cs="Arial"/>
        </w:rPr>
        <w:t xml:space="preserve"> su</w:t>
      </w:r>
      <w:r w:rsidR="00D145D0" w:rsidRPr="00D145D0">
        <w:rPr>
          <w:rFonts w:ascii="Arial" w:hAnsi="Arial" w:cs="Arial"/>
        </w:rPr>
        <w:t xml:space="preserve"> primer agente de IA</w:t>
      </w:r>
      <w:r>
        <w:rPr>
          <w:rFonts w:ascii="Arial" w:hAnsi="Arial" w:cs="Arial"/>
        </w:rPr>
        <w:t xml:space="preserve"> denominado </w:t>
      </w:r>
      <w:proofErr w:type="spellStart"/>
      <w:r w:rsidR="00D145D0" w:rsidRPr="00D145D0">
        <w:rPr>
          <w:rFonts w:ascii="Arial" w:hAnsi="Arial" w:cs="Arial"/>
        </w:rPr>
        <w:t>Hiring</w:t>
      </w:r>
      <w:proofErr w:type="spellEnd"/>
      <w:r w:rsidR="00D145D0" w:rsidRPr="00D145D0">
        <w:rPr>
          <w:rFonts w:ascii="Arial" w:hAnsi="Arial" w:cs="Arial"/>
        </w:rPr>
        <w:t xml:space="preserve"> </w:t>
      </w:r>
      <w:proofErr w:type="spellStart"/>
      <w:r w:rsidR="00D145D0" w:rsidRPr="00D145D0">
        <w:rPr>
          <w:rFonts w:ascii="Arial" w:hAnsi="Arial" w:cs="Arial"/>
        </w:rPr>
        <w:t>Assistant</w:t>
      </w:r>
      <w:proofErr w:type="spellEnd"/>
      <w:r w:rsidR="00D145D0" w:rsidRPr="00D145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fue </w:t>
      </w:r>
      <w:r w:rsidR="00D145D0" w:rsidRPr="00D145D0">
        <w:rPr>
          <w:rFonts w:ascii="Arial" w:hAnsi="Arial" w:cs="Arial"/>
        </w:rPr>
        <w:t xml:space="preserve">diseñado para encargarse de las tareas más repetitivas del proceso de reclutamiento, permitiendo que los profesionales se concentren en actividades de mayor valor, como asesorar a los responsables de contratación, conectar con los candidatos y diseñar experiencias para ellos. </w:t>
      </w:r>
      <w:proofErr w:type="spellStart"/>
      <w:r>
        <w:rPr>
          <w:rFonts w:ascii="Arial" w:hAnsi="Arial" w:cs="Arial"/>
        </w:rPr>
        <w:t>Hiring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Assistant</w:t>
      </w:r>
      <w:proofErr w:type="spellEnd"/>
      <w:r>
        <w:rPr>
          <w:rFonts w:ascii="Arial" w:hAnsi="Arial" w:cs="Arial"/>
        </w:rPr>
        <w:t xml:space="preserve"> está d</w:t>
      </w:r>
      <w:r w:rsidR="00D145D0" w:rsidRPr="00D145D0">
        <w:rPr>
          <w:rFonts w:ascii="Arial" w:hAnsi="Arial" w:cs="Arial"/>
        </w:rPr>
        <w:t xml:space="preserve">isponible para un grupo </w:t>
      </w:r>
      <w:r w:rsidR="0050369F">
        <w:rPr>
          <w:rFonts w:ascii="Arial" w:hAnsi="Arial" w:cs="Arial"/>
        </w:rPr>
        <w:t>exclusivo</w:t>
      </w:r>
      <w:r w:rsidR="00D145D0" w:rsidRPr="00D145D0">
        <w:rPr>
          <w:rFonts w:ascii="Arial" w:hAnsi="Arial" w:cs="Arial"/>
        </w:rPr>
        <w:t xml:space="preserve"> de empresas -que incluye a firmas como </w:t>
      </w:r>
      <w:proofErr w:type="spellStart"/>
      <w:r w:rsidR="00D145D0" w:rsidRPr="00D145D0">
        <w:rPr>
          <w:rFonts w:ascii="Arial" w:hAnsi="Arial" w:cs="Arial"/>
        </w:rPr>
        <w:t>Canva</w:t>
      </w:r>
      <w:proofErr w:type="spellEnd"/>
      <w:r w:rsidR="00D145D0" w:rsidRPr="00D145D0">
        <w:rPr>
          <w:rFonts w:ascii="Arial" w:hAnsi="Arial" w:cs="Arial"/>
        </w:rPr>
        <w:t xml:space="preserve">, Siemens y </w:t>
      </w:r>
      <w:proofErr w:type="spellStart"/>
      <w:r w:rsidR="00D145D0" w:rsidRPr="00D145D0">
        <w:rPr>
          <w:rFonts w:ascii="Arial" w:hAnsi="Arial" w:cs="Arial"/>
        </w:rPr>
        <w:t>Zurich</w:t>
      </w:r>
      <w:proofErr w:type="spellEnd"/>
      <w:r w:rsidR="00D145D0" w:rsidRPr="00D145D0">
        <w:rPr>
          <w:rFonts w:ascii="Arial" w:hAnsi="Arial" w:cs="Arial"/>
        </w:rPr>
        <w:t xml:space="preserve"> </w:t>
      </w:r>
      <w:proofErr w:type="spellStart"/>
      <w:r w:rsidR="00D145D0" w:rsidRPr="00D145D0">
        <w:rPr>
          <w:rFonts w:ascii="Arial" w:hAnsi="Arial" w:cs="Arial"/>
        </w:rPr>
        <w:t>Insurance</w:t>
      </w:r>
      <w:proofErr w:type="spellEnd"/>
      <w:r w:rsidR="00D145D0" w:rsidRPr="00D145D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y es una </w:t>
      </w:r>
      <w:r w:rsidR="00D145D0" w:rsidRPr="00D145D0">
        <w:rPr>
          <w:rFonts w:ascii="Arial" w:hAnsi="Arial" w:cs="Arial"/>
        </w:rPr>
        <w:t>herramienta</w:t>
      </w:r>
      <w:r>
        <w:rPr>
          <w:rFonts w:ascii="Arial" w:hAnsi="Arial" w:cs="Arial"/>
        </w:rPr>
        <w:t xml:space="preserve"> que</w:t>
      </w:r>
      <w:r w:rsidR="00D145D0" w:rsidRPr="00D145D0">
        <w:rPr>
          <w:rFonts w:ascii="Arial" w:hAnsi="Arial" w:cs="Arial"/>
        </w:rPr>
        <w:t xml:space="preserve"> colabora en la creación de descripciones de trabajo, la programación de entrevistas y el envío de recordatorios, a la vez que tiene la capacidad de filtrar los perfiles de candidatos y sugerir a los mejores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Ponasso</w:t>
      </w:r>
      <w:proofErr w:type="spellEnd"/>
      <w:r>
        <w:rPr>
          <w:rFonts w:ascii="Arial" w:hAnsi="Arial" w:cs="Arial"/>
        </w:rPr>
        <w:t>, 2025)</w:t>
      </w:r>
      <w:r w:rsidR="00D145D0" w:rsidRPr="00D145D0">
        <w:rPr>
          <w:rFonts w:ascii="Arial" w:hAnsi="Arial" w:cs="Arial"/>
        </w:rPr>
        <w:t>.</w:t>
      </w:r>
    </w:p>
    <w:p w14:paraId="451AC026" w14:textId="78CCB01E" w:rsidR="00BA2514" w:rsidRPr="00D145D0" w:rsidRDefault="00BA2514" w:rsidP="00BA2514">
      <w:pPr>
        <w:jc w:val="both"/>
        <w:rPr>
          <w:rFonts w:ascii="Arial" w:hAnsi="Arial" w:cs="Arial"/>
        </w:rPr>
      </w:pPr>
      <w:proofErr w:type="spellStart"/>
      <w:r w:rsidRPr="00BA2514">
        <w:rPr>
          <w:rFonts w:ascii="Arial" w:hAnsi="Arial" w:cs="Arial"/>
        </w:rPr>
        <w:t>Talentum</w:t>
      </w:r>
      <w:proofErr w:type="spellEnd"/>
      <w:r>
        <w:rPr>
          <w:rFonts w:ascii="Arial" w:hAnsi="Arial" w:cs="Arial"/>
        </w:rPr>
        <w:t xml:space="preserve"> (</w:t>
      </w:r>
      <w:r w:rsidRPr="00BA2514">
        <w:rPr>
          <w:rFonts w:ascii="Arial" w:hAnsi="Arial" w:cs="Arial"/>
        </w:rPr>
        <w:t xml:space="preserve">creada por Joaquín </w:t>
      </w:r>
      <w:proofErr w:type="spellStart"/>
      <w:r w:rsidRPr="00BA2514">
        <w:rPr>
          <w:rFonts w:ascii="Arial" w:hAnsi="Arial" w:cs="Arial"/>
        </w:rPr>
        <w:t>Titievsky</w:t>
      </w:r>
      <w:proofErr w:type="spellEnd"/>
      <w:r w:rsidRPr="00BA2514">
        <w:rPr>
          <w:rFonts w:ascii="Arial" w:hAnsi="Arial" w:cs="Arial"/>
        </w:rPr>
        <w:t xml:space="preserve">, Martín </w:t>
      </w:r>
      <w:proofErr w:type="spellStart"/>
      <w:r w:rsidRPr="00BA2514">
        <w:rPr>
          <w:rFonts w:ascii="Arial" w:hAnsi="Arial" w:cs="Arial"/>
        </w:rPr>
        <w:t>Lipovetzky</w:t>
      </w:r>
      <w:proofErr w:type="spellEnd"/>
      <w:r w:rsidRPr="00BA2514">
        <w:rPr>
          <w:rFonts w:ascii="Arial" w:hAnsi="Arial" w:cs="Arial"/>
        </w:rPr>
        <w:t xml:space="preserve"> y </w:t>
      </w:r>
      <w:proofErr w:type="spellStart"/>
      <w:r w:rsidRPr="00BA2514">
        <w:rPr>
          <w:rFonts w:ascii="Arial" w:hAnsi="Arial" w:cs="Arial"/>
        </w:rPr>
        <w:t>Ionatan</w:t>
      </w:r>
      <w:proofErr w:type="spellEnd"/>
      <w:r w:rsidRPr="00BA2514">
        <w:rPr>
          <w:rFonts w:ascii="Arial" w:hAnsi="Arial" w:cs="Arial"/>
        </w:rPr>
        <w:t xml:space="preserve"> </w:t>
      </w:r>
      <w:proofErr w:type="spellStart"/>
      <w:r w:rsidRPr="00BA2514">
        <w:rPr>
          <w:rFonts w:ascii="Arial" w:hAnsi="Arial" w:cs="Arial"/>
        </w:rPr>
        <w:t>Engelsberg</w:t>
      </w:r>
      <w:proofErr w:type="spellEnd"/>
      <w:r>
        <w:rPr>
          <w:rFonts w:ascii="Arial" w:hAnsi="Arial" w:cs="Arial"/>
        </w:rPr>
        <w:t xml:space="preserve">) que </w:t>
      </w:r>
      <w:r w:rsidRPr="00BA2514">
        <w:rPr>
          <w:rFonts w:ascii="Arial" w:hAnsi="Arial" w:cs="Arial"/>
        </w:rPr>
        <w:t xml:space="preserve">nació como una agencia de RR.HH. especializada en el mundo </w:t>
      </w:r>
      <w:proofErr w:type="spellStart"/>
      <w:r w:rsidRPr="00BA2514">
        <w:rPr>
          <w:rFonts w:ascii="Arial" w:hAnsi="Arial" w:cs="Arial"/>
        </w:rPr>
        <w:t>startup</w:t>
      </w:r>
      <w:proofErr w:type="spellEnd"/>
      <w:r>
        <w:rPr>
          <w:rFonts w:ascii="Arial" w:hAnsi="Arial" w:cs="Arial"/>
        </w:rPr>
        <w:t xml:space="preserve"> </w:t>
      </w:r>
      <w:r w:rsidRPr="00BA2514">
        <w:rPr>
          <w:rFonts w:ascii="Arial" w:hAnsi="Arial" w:cs="Arial"/>
        </w:rPr>
        <w:t>desarroll</w:t>
      </w:r>
      <w:r>
        <w:rPr>
          <w:rFonts w:ascii="Arial" w:hAnsi="Arial" w:cs="Arial"/>
        </w:rPr>
        <w:t>ó un</w:t>
      </w:r>
      <w:r w:rsidRPr="00BA2514">
        <w:rPr>
          <w:rFonts w:ascii="Arial" w:hAnsi="Arial" w:cs="Arial"/>
        </w:rPr>
        <w:t xml:space="preserve"> agente -denominado Sara- que se ocupa de múltiples tareas</w:t>
      </w:r>
      <w:r>
        <w:rPr>
          <w:rFonts w:ascii="Arial" w:hAnsi="Arial" w:cs="Arial"/>
        </w:rPr>
        <w:t xml:space="preserve"> como ser</w:t>
      </w:r>
      <w:r w:rsidRPr="00BA2514">
        <w:rPr>
          <w:rFonts w:ascii="Arial" w:hAnsi="Arial" w:cs="Arial"/>
        </w:rPr>
        <w:t xml:space="preserve">: búsqueda de candidatos, contactos por </w:t>
      </w:r>
      <w:proofErr w:type="spellStart"/>
      <w:r w:rsidRPr="00BA2514">
        <w:rPr>
          <w:rFonts w:ascii="Arial" w:hAnsi="Arial" w:cs="Arial"/>
        </w:rPr>
        <w:t>LinkedIn</w:t>
      </w:r>
      <w:proofErr w:type="spellEnd"/>
      <w:r w:rsidRPr="00BA2514">
        <w:rPr>
          <w:rFonts w:ascii="Arial" w:hAnsi="Arial" w:cs="Arial"/>
        </w:rPr>
        <w:t xml:space="preserve"> y mail, </w:t>
      </w:r>
      <w:proofErr w:type="spellStart"/>
      <w:r w:rsidRPr="00BA2514">
        <w:rPr>
          <w:rFonts w:ascii="Arial" w:hAnsi="Arial" w:cs="Arial"/>
        </w:rPr>
        <w:t>follow</w:t>
      </w:r>
      <w:proofErr w:type="spellEnd"/>
      <w:r w:rsidRPr="00BA2514">
        <w:rPr>
          <w:rFonts w:ascii="Arial" w:hAnsi="Arial" w:cs="Arial"/>
        </w:rPr>
        <w:t xml:space="preserve"> ups, </w:t>
      </w:r>
      <w:proofErr w:type="spellStart"/>
      <w:r w:rsidRPr="00BA2514">
        <w:rPr>
          <w:rFonts w:ascii="Arial" w:hAnsi="Arial" w:cs="Arial"/>
        </w:rPr>
        <w:t>screening</w:t>
      </w:r>
      <w:proofErr w:type="spellEnd"/>
      <w:r w:rsidRPr="00BA2514">
        <w:rPr>
          <w:rFonts w:ascii="Arial" w:hAnsi="Arial" w:cs="Arial"/>
        </w:rPr>
        <w:t xml:space="preserve"> (validar que el candidato es calificado) y agenda de entrevistas en el calendario del reclutador con candidatos calificados. Para ello, se integra a otras aplicaciones, como </w:t>
      </w:r>
      <w:proofErr w:type="spellStart"/>
      <w:r w:rsidRPr="00BA2514">
        <w:rPr>
          <w:rFonts w:ascii="Arial" w:hAnsi="Arial" w:cs="Arial"/>
        </w:rPr>
        <w:t>LinkedIn</w:t>
      </w:r>
      <w:proofErr w:type="spellEnd"/>
      <w:r w:rsidRPr="00BA2514">
        <w:rPr>
          <w:rFonts w:ascii="Arial" w:hAnsi="Arial" w:cs="Arial"/>
        </w:rPr>
        <w:t xml:space="preserve">, mails y </w:t>
      </w:r>
      <w:proofErr w:type="spellStart"/>
      <w:r w:rsidRPr="00BA2514">
        <w:rPr>
          <w:rFonts w:ascii="Arial" w:hAnsi="Arial" w:cs="Arial"/>
        </w:rPr>
        <w:t>WhatsApp</w:t>
      </w:r>
      <w:proofErr w:type="spellEnd"/>
      <w:r w:rsidRPr="00BA2514">
        <w:rPr>
          <w:rFonts w:ascii="Arial" w:hAnsi="Arial" w:cs="Arial"/>
        </w:rPr>
        <w:t xml:space="preserve"> y se ocupa de todo ese proceso previo a la entrevista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Ponasso</w:t>
      </w:r>
      <w:proofErr w:type="spellEnd"/>
      <w:r>
        <w:rPr>
          <w:rFonts w:ascii="Arial" w:hAnsi="Arial" w:cs="Arial"/>
        </w:rPr>
        <w:t>, 2025)</w:t>
      </w:r>
      <w:r w:rsidRPr="00D145D0">
        <w:rPr>
          <w:rFonts w:ascii="Arial" w:hAnsi="Arial" w:cs="Arial"/>
        </w:rPr>
        <w:t>.</w:t>
      </w:r>
    </w:p>
    <w:p w14:paraId="118B2A88" w14:textId="77777777" w:rsidR="00362DF8" w:rsidRPr="00D145D0" w:rsidRDefault="00362DF8" w:rsidP="00086795">
      <w:pPr>
        <w:jc w:val="both"/>
        <w:rPr>
          <w:rFonts w:ascii="Arial" w:hAnsi="Arial" w:cs="Arial"/>
        </w:rPr>
      </w:pPr>
    </w:p>
    <w:p w14:paraId="32C4E53B" w14:textId="6CB98C9B" w:rsidR="00086795" w:rsidRPr="00BA2514" w:rsidRDefault="00D145D0" w:rsidP="00E34C3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62DF8">
        <w:rPr>
          <w:rFonts w:ascii="Arial" w:hAnsi="Arial" w:cs="Arial"/>
          <w:b/>
          <w:bCs/>
        </w:rPr>
        <w:t>. La búsqueda de empleo con herramientas de IA</w:t>
      </w:r>
    </w:p>
    <w:p w14:paraId="167A9CD5" w14:textId="3AFA92F3" w:rsidR="00C00CCB" w:rsidRPr="00C00CCB" w:rsidRDefault="00C00CCB" w:rsidP="00C00C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años y podría afirmarse que hasta </w:t>
      </w:r>
      <w:r w:rsidRPr="00C00CCB">
        <w:rPr>
          <w:rFonts w:ascii="Arial" w:hAnsi="Arial" w:cs="Arial"/>
        </w:rPr>
        <w:t xml:space="preserve">mediados o finales de la década de 1990, </w:t>
      </w:r>
      <w:r>
        <w:rPr>
          <w:rFonts w:ascii="Arial" w:hAnsi="Arial" w:cs="Arial"/>
        </w:rPr>
        <w:t xml:space="preserve">la selección de personal estuvo a cargo de </w:t>
      </w:r>
      <w:r w:rsidRPr="00C00CCB">
        <w:rPr>
          <w:rFonts w:ascii="Arial" w:hAnsi="Arial" w:cs="Arial"/>
        </w:rPr>
        <w:t>reclutadores</w:t>
      </w:r>
      <w:r>
        <w:rPr>
          <w:rFonts w:ascii="Arial" w:hAnsi="Arial" w:cs="Arial"/>
        </w:rPr>
        <w:t xml:space="preserve"> personas humanas quienes se ocupaban de </w:t>
      </w:r>
      <w:r w:rsidRPr="00C00CCB">
        <w:rPr>
          <w:rFonts w:ascii="Arial" w:hAnsi="Arial" w:cs="Arial"/>
        </w:rPr>
        <w:t>eval</w:t>
      </w:r>
      <w:r>
        <w:rPr>
          <w:rFonts w:ascii="Arial" w:hAnsi="Arial" w:cs="Arial"/>
        </w:rPr>
        <w:t>uar</w:t>
      </w:r>
      <w:r w:rsidRPr="00C00CCB">
        <w:rPr>
          <w:rFonts w:ascii="Arial" w:hAnsi="Arial" w:cs="Arial"/>
        </w:rPr>
        <w:t xml:space="preserve"> y el</w:t>
      </w:r>
      <w:r>
        <w:rPr>
          <w:rFonts w:ascii="Arial" w:hAnsi="Arial" w:cs="Arial"/>
        </w:rPr>
        <w:t>egir</w:t>
      </w:r>
      <w:r w:rsidRPr="00C00CCB">
        <w:rPr>
          <w:rFonts w:ascii="Arial" w:hAnsi="Arial" w:cs="Arial"/>
        </w:rPr>
        <w:t xml:space="preserve"> candidatos calificados para cubrir un puesto vacante</w:t>
      </w:r>
      <w:r>
        <w:rPr>
          <w:rFonts w:ascii="Arial" w:hAnsi="Arial" w:cs="Arial"/>
        </w:rPr>
        <w:t xml:space="preserve"> en una empresa. </w:t>
      </w:r>
      <w:r w:rsidR="0050369F">
        <w:rPr>
          <w:rFonts w:ascii="Arial" w:hAnsi="Arial" w:cs="Arial"/>
        </w:rPr>
        <w:t>Por otra parte,</w:t>
      </w:r>
      <w:r>
        <w:rPr>
          <w:rFonts w:ascii="Arial" w:hAnsi="Arial" w:cs="Arial"/>
        </w:rPr>
        <w:t xml:space="preserve"> quienes estaban en la búsqueda de un emplean</w:t>
      </w:r>
      <w:r w:rsidRPr="00C00CCB">
        <w:rPr>
          <w:rFonts w:ascii="Arial" w:hAnsi="Arial" w:cs="Arial"/>
        </w:rPr>
        <w:t xml:space="preserve"> solían </w:t>
      </w:r>
      <w:r w:rsidR="00BA2514" w:rsidRPr="00C00CCB">
        <w:rPr>
          <w:rFonts w:ascii="Arial" w:hAnsi="Arial" w:cs="Arial"/>
        </w:rPr>
        <w:t>buscar ofertas</w:t>
      </w:r>
      <w:r w:rsidRPr="00C00CCB">
        <w:rPr>
          <w:rFonts w:ascii="Arial" w:hAnsi="Arial" w:cs="Arial"/>
        </w:rPr>
        <w:t xml:space="preserve"> de trabajo en tablones de anuncios o en medios impresos</w:t>
      </w:r>
      <w:r>
        <w:rPr>
          <w:rFonts w:ascii="Arial" w:hAnsi="Arial" w:cs="Arial"/>
        </w:rPr>
        <w:t xml:space="preserve"> </w:t>
      </w:r>
      <w:r w:rsidRPr="00C00CCB">
        <w:rPr>
          <w:rFonts w:ascii="Arial" w:hAnsi="Arial" w:cs="Arial"/>
        </w:rPr>
        <w:t xml:space="preserve">como los periódicos. Cuando encontraban una oferta adecuada, debían visitar la empresa contratante, </w:t>
      </w:r>
      <w:r w:rsidR="0050369F">
        <w:rPr>
          <w:rFonts w:ascii="Arial" w:hAnsi="Arial" w:cs="Arial"/>
        </w:rPr>
        <w:t xml:space="preserve">tomar </w:t>
      </w:r>
      <w:r w:rsidRPr="00C00CCB">
        <w:rPr>
          <w:rFonts w:ascii="Arial" w:hAnsi="Arial" w:cs="Arial"/>
        </w:rPr>
        <w:t xml:space="preserve">una solicitud en formato físico, completarla y enviarla manualmente a la compañía que ofrecía el empleo (Black &amp; van </w:t>
      </w:r>
      <w:proofErr w:type="spellStart"/>
      <w:r w:rsidRPr="00C00CCB">
        <w:rPr>
          <w:rFonts w:ascii="Arial" w:hAnsi="Arial" w:cs="Arial"/>
        </w:rPr>
        <w:t>Esch</w:t>
      </w:r>
      <w:proofErr w:type="spellEnd"/>
      <w:r w:rsidRPr="00C00CCB">
        <w:rPr>
          <w:rFonts w:ascii="Arial" w:hAnsi="Arial" w:cs="Arial"/>
        </w:rPr>
        <w:t>, 2020).</w:t>
      </w:r>
    </w:p>
    <w:p w14:paraId="07AC6633" w14:textId="7BF1CBC6" w:rsidR="00C00CCB" w:rsidRDefault="00C00CCB" w:rsidP="00C00CCB">
      <w:pPr>
        <w:jc w:val="both"/>
        <w:rPr>
          <w:rFonts w:ascii="Arial" w:hAnsi="Arial" w:cs="Arial"/>
        </w:rPr>
      </w:pPr>
      <w:r w:rsidRPr="00C00CCB">
        <w:rPr>
          <w:rFonts w:ascii="Arial" w:hAnsi="Arial" w:cs="Arial"/>
        </w:rPr>
        <w:t xml:space="preserve">En la última década, la tecnología </w:t>
      </w:r>
      <w:r>
        <w:rPr>
          <w:rFonts w:ascii="Arial" w:hAnsi="Arial" w:cs="Arial"/>
        </w:rPr>
        <w:t>fue transformando</w:t>
      </w:r>
      <w:r w:rsidR="005A68EE">
        <w:rPr>
          <w:rFonts w:ascii="Arial" w:hAnsi="Arial" w:cs="Arial"/>
        </w:rPr>
        <w:t xml:space="preserve"> </w:t>
      </w:r>
      <w:r w:rsidRPr="00C00CCB">
        <w:rPr>
          <w:rFonts w:ascii="Arial" w:hAnsi="Arial" w:cs="Arial"/>
        </w:rPr>
        <w:t xml:space="preserve">la forma en que los candidatos participan </w:t>
      </w:r>
      <w:r w:rsidR="005A68EE">
        <w:rPr>
          <w:rFonts w:ascii="Arial" w:hAnsi="Arial" w:cs="Arial"/>
        </w:rPr>
        <w:t>d</w:t>
      </w:r>
      <w:r w:rsidRPr="00C00CCB">
        <w:rPr>
          <w:rFonts w:ascii="Arial" w:hAnsi="Arial" w:cs="Arial"/>
        </w:rPr>
        <w:t>el proceso de selección</w:t>
      </w:r>
      <w:r w:rsidR="005A68EE">
        <w:rPr>
          <w:rFonts w:ascii="Arial" w:hAnsi="Arial" w:cs="Arial"/>
        </w:rPr>
        <w:t xml:space="preserve"> porque </w:t>
      </w:r>
      <w:r w:rsidR="005A68EE" w:rsidRPr="00C00CCB">
        <w:rPr>
          <w:rFonts w:ascii="Arial" w:hAnsi="Arial" w:cs="Arial"/>
        </w:rPr>
        <w:t>el</w:t>
      </w:r>
      <w:r w:rsidRPr="00C00CCB">
        <w:rPr>
          <w:rFonts w:ascii="Arial" w:hAnsi="Arial" w:cs="Arial"/>
        </w:rPr>
        <w:t xml:space="preserve"> acceso instantáneo a la información, el aumento de la conectividad y la movilidad laboral </w:t>
      </w:r>
      <w:r w:rsidR="005A68EE">
        <w:rPr>
          <w:rFonts w:ascii="Arial" w:hAnsi="Arial" w:cs="Arial"/>
        </w:rPr>
        <w:t xml:space="preserve">les otorgó </w:t>
      </w:r>
      <w:r w:rsidRPr="00C00CCB">
        <w:rPr>
          <w:rFonts w:ascii="Arial" w:hAnsi="Arial" w:cs="Arial"/>
        </w:rPr>
        <w:t xml:space="preserve">un mayor control sobre el </w:t>
      </w:r>
      <w:r w:rsidR="00D145D0">
        <w:rPr>
          <w:rFonts w:ascii="Arial" w:hAnsi="Arial" w:cs="Arial"/>
        </w:rPr>
        <w:t>mismo</w:t>
      </w:r>
      <w:r w:rsidR="005A68EE">
        <w:rPr>
          <w:rFonts w:ascii="Arial" w:hAnsi="Arial" w:cs="Arial"/>
        </w:rPr>
        <w:t xml:space="preserve">. </w:t>
      </w:r>
      <w:r w:rsidRPr="00C00CCB">
        <w:rPr>
          <w:rFonts w:ascii="Arial" w:hAnsi="Arial" w:cs="Arial"/>
        </w:rPr>
        <w:t xml:space="preserve">Las plataformas digitales, como los portales de empleo y las redes sociales, </w:t>
      </w:r>
      <w:r w:rsidR="00D145D0">
        <w:rPr>
          <w:rFonts w:ascii="Arial" w:hAnsi="Arial" w:cs="Arial"/>
        </w:rPr>
        <w:t xml:space="preserve">permitieron que </w:t>
      </w:r>
      <w:r w:rsidRPr="00C00CCB">
        <w:rPr>
          <w:rFonts w:ascii="Arial" w:hAnsi="Arial" w:cs="Arial"/>
        </w:rPr>
        <w:t xml:space="preserve">los candidatos </w:t>
      </w:r>
      <w:r w:rsidR="00D145D0">
        <w:rPr>
          <w:rFonts w:ascii="Arial" w:hAnsi="Arial" w:cs="Arial"/>
        </w:rPr>
        <w:t xml:space="preserve">puedan buscar </w:t>
      </w:r>
      <w:r w:rsidRPr="00C00CCB">
        <w:rPr>
          <w:rFonts w:ascii="Arial" w:hAnsi="Arial" w:cs="Arial"/>
        </w:rPr>
        <w:t>oportunidades laborales que se ajusten a sus habilidades e intereses</w:t>
      </w:r>
      <w:r w:rsidR="00D145D0">
        <w:rPr>
          <w:rFonts w:ascii="Arial" w:hAnsi="Arial" w:cs="Arial"/>
        </w:rPr>
        <w:t xml:space="preserve"> </w:t>
      </w:r>
      <w:r w:rsidRPr="00C00CCB">
        <w:rPr>
          <w:rFonts w:ascii="Arial" w:hAnsi="Arial" w:cs="Arial"/>
        </w:rPr>
        <w:t xml:space="preserve">y postularse de manera eficiente en línea a las vacantes disponibles (Black &amp; van </w:t>
      </w:r>
      <w:proofErr w:type="spellStart"/>
      <w:r w:rsidRPr="00C00CCB">
        <w:rPr>
          <w:rFonts w:ascii="Arial" w:hAnsi="Arial" w:cs="Arial"/>
        </w:rPr>
        <w:t>Esch</w:t>
      </w:r>
      <w:proofErr w:type="spellEnd"/>
      <w:r w:rsidRPr="00C00CCB">
        <w:rPr>
          <w:rFonts w:ascii="Arial" w:hAnsi="Arial" w:cs="Arial"/>
        </w:rPr>
        <w:t>, 2020).</w:t>
      </w:r>
    </w:p>
    <w:p w14:paraId="610AE4ED" w14:textId="7CA036B0" w:rsidR="00C00CCB" w:rsidRDefault="00DB274B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Veamos a continuación algunas herramientas que</w:t>
      </w:r>
      <w:r w:rsidRPr="00DB274B">
        <w:rPr>
          <w:rFonts w:ascii="Arial" w:hAnsi="Arial" w:cs="Arial"/>
        </w:rPr>
        <w:t xml:space="preserve"> facilitan desde la creación y optimización de </w:t>
      </w:r>
      <w:r>
        <w:rPr>
          <w:rFonts w:ascii="Arial" w:hAnsi="Arial" w:cs="Arial"/>
        </w:rPr>
        <w:t xml:space="preserve">un </w:t>
      </w:r>
      <w:proofErr w:type="spellStart"/>
      <w:r>
        <w:rPr>
          <w:rFonts w:ascii="Arial" w:hAnsi="Arial" w:cs="Arial"/>
        </w:rPr>
        <w:t>curriculum</w:t>
      </w:r>
      <w:proofErr w:type="spellEnd"/>
      <w:r w:rsidRPr="00DB274B">
        <w:rPr>
          <w:rFonts w:ascii="Arial" w:hAnsi="Arial" w:cs="Arial"/>
        </w:rPr>
        <w:t xml:space="preserve"> hasta la simulación de</w:t>
      </w:r>
      <w:r>
        <w:rPr>
          <w:rFonts w:ascii="Arial" w:hAnsi="Arial" w:cs="Arial"/>
        </w:rPr>
        <w:t xml:space="preserve"> </w:t>
      </w:r>
      <w:r w:rsidR="002A27F2">
        <w:rPr>
          <w:rFonts w:ascii="Arial" w:hAnsi="Arial" w:cs="Arial"/>
        </w:rPr>
        <w:t xml:space="preserve">una </w:t>
      </w:r>
      <w:r w:rsidR="002A27F2" w:rsidRPr="00DB274B">
        <w:rPr>
          <w:rFonts w:ascii="Arial" w:hAnsi="Arial" w:cs="Arial"/>
        </w:rPr>
        <w:t>entrevista</w:t>
      </w:r>
      <w:r w:rsidRPr="00DB274B">
        <w:rPr>
          <w:rFonts w:ascii="Arial" w:hAnsi="Arial" w:cs="Arial"/>
        </w:rPr>
        <w:t xml:space="preserve"> laboral</w:t>
      </w:r>
      <w:r>
        <w:rPr>
          <w:rFonts w:ascii="Arial" w:hAnsi="Arial" w:cs="Arial"/>
        </w:rPr>
        <w:t xml:space="preserve"> (</w:t>
      </w:r>
      <w:r w:rsidRPr="00DB274B">
        <w:rPr>
          <w:rFonts w:ascii="Arial" w:hAnsi="Arial" w:cs="Arial"/>
        </w:rPr>
        <w:t>Equipo Santander Post</w:t>
      </w:r>
      <w:r>
        <w:rPr>
          <w:rFonts w:ascii="Arial" w:hAnsi="Arial" w:cs="Arial"/>
        </w:rPr>
        <w:t xml:space="preserve">, </w:t>
      </w:r>
      <w:r w:rsidRPr="00DB274B">
        <w:rPr>
          <w:rFonts w:ascii="Arial" w:hAnsi="Arial" w:cs="Arial"/>
        </w:rPr>
        <w:t>2024</w:t>
      </w:r>
      <w:r>
        <w:rPr>
          <w:rFonts w:ascii="Arial" w:hAnsi="Arial" w:cs="Arial"/>
        </w:rPr>
        <w:t>):</w:t>
      </w:r>
    </w:p>
    <w:p w14:paraId="06DDE9B5" w14:textId="0E36C428" w:rsidR="00DB274B" w:rsidRDefault="00DB274B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DB274B">
        <w:rPr>
          <w:rFonts w:ascii="Arial" w:hAnsi="Arial" w:cs="Arial"/>
        </w:rPr>
        <w:t>Resumaker.es</w:t>
      </w:r>
      <w:r>
        <w:rPr>
          <w:rFonts w:ascii="Arial" w:hAnsi="Arial" w:cs="Arial"/>
        </w:rPr>
        <w:t xml:space="preserve">: </w:t>
      </w:r>
      <w:r w:rsidR="002A27F2" w:rsidRPr="002A27F2">
        <w:rPr>
          <w:rFonts w:ascii="Arial" w:hAnsi="Arial" w:cs="Arial"/>
        </w:rPr>
        <w:t xml:space="preserve">Aconseja </w:t>
      </w:r>
      <w:r w:rsidR="0050369F">
        <w:rPr>
          <w:rFonts w:ascii="Arial" w:hAnsi="Arial" w:cs="Arial"/>
        </w:rPr>
        <w:t>sobre</w:t>
      </w:r>
      <w:r w:rsidR="002A27F2" w:rsidRPr="002A27F2">
        <w:rPr>
          <w:rFonts w:ascii="Arial" w:hAnsi="Arial" w:cs="Arial"/>
        </w:rPr>
        <w:t xml:space="preserve"> cómo debe confeccionarse un </w:t>
      </w:r>
      <w:proofErr w:type="spellStart"/>
      <w:r w:rsidR="002A27F2">
        <w:rPr>
          <w:rFonts w:ascii="Arial" w:hAnsi="Arial" w:cs="Arial"/>
        </w:rPr>
        <w:t>curriculum</w:t>
      </w:r>
      <w:proofErr w:type="spellEnd"/>
      <w:r w:rsidR="002A27F2">
        <w:rPr>
          <w:rFonts w:ascii="Arial" w:hAnsi="Arial" w:cs="Arial"/>
        </w:rPr>
        <w:t xml:space="preserve"> </w:t>
      </w:r>
      <w:r w:rsidR="002A27F2" w:rsidRPr="002A27F2">
        <w:rPr>
          <w:rFonts w:ascii="Arial" w:hAnsi="Arial" w:cs="Arial"/>
        </w:rPr>
        <w:t xml:space="preserve">o carta de presentación, </w:t>
      </w:r>
      <w:r w:rsidR="0050369F" w:rsidRPr="002A27F2">
        <w:rPr>
          <w:rFonts w:ascii="Arial" w:hAnsi="Arial" w:cs="Arial"/>
        </w:rPr>
        <w:t>ofreciendo,</w:t>
      </w:r>
      <w:r w:rsidR="002A27F2" w:rsidRPr="002A27F2">
        <w:rPr>
          <w:rFonts w:ascii="Arial" w:hAnsi="Arial" w:cs="Arial"/>
        </w:rPr>
        <w:t xml:space="preserve"> además, una variedad de plantillas diseñadas para pasar sistemas automatizados de selección. </w:t>
      </w:r>
    </w:p>
    <w:p w14:paraId="3C783891" w14:textId="1D044BCC" w:rsidR="00DB274B" w:rsidRPr="00DB274B" w:rsidRDefault="00DB274B" w:rsidP="00DB2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DB274B">
        <w:rPr>
          <w:rFonts w:ascii="Arial" w:hAnsi="Arial" w:cs="Arial"/>
        </w:rPr>
        <w:t>Resumeworded.com</w:t>
      </w:r>
      <w:r>
        <w:rPr>
          <w:rFonts w:ascii="Arial" w:hAnsi="Arial" w:cs="Arial"/>
        </w:rPr>
        <w:t>:</w:t>
      </w:r>
      <w:r w:rsidR="002A27F2" w:rsidRPr="002A27F2">
        <w:t xml:space="preserve"> </w:t>
      </w:r>
      <w:r w:rsidR="002A27F2" w:rsidRPr="002A27F2">
        <w:rPr>
          <w:rFonts w:ascii="Arial" w:hAnsi="Arial" w:cs="Arial"/>
        </w:rPr>
        <w:t xml:space="preserve">Ayuda a mejorar el </w:t>
      </w:r>
      <w:proofErr w:type="spellStart"/>
      <w:r w:rsidR="002A27F2">
        <w:rPr>
          <w:rFonts w:ascii="Arial" w:hAnsi="Arial" w:cs="Arial"/>
        </w:rPr>
        <w:t>curriculum</w:t>
      </w:r>
      <w:proofErr w:type="spellEnd"/>
      <w:r w:rsidR="002A27F2">
        <w:rPr>
          <w:rFonts w:ascii="Arial" w:hAnsi="Arial" w:cs="Arial"/>
        </w:rPr>
        <w:t xml:space="preserve"> </w:t>
      </w:r>
      <w:r w:rsidR="002A27F2" w:rsidRPr="002A27F2">
        <w:rPr>
          <w:rFonts w:ascii="Arial" w:hAnsi="Arial" w:cs="Arial"/>
        </w:rPr>
        <w:t xml:space="preserve">y el perfil de </w:t>
      </w:r>
      <w:proofErr w:type="spellStart"/>
      <w:r w:rsidR="002A27F2" w:rsidRPr="002A27F2">
        <w:rPr>
          <w:rFonts w:ascii="Arial" w:hAnsi="Arial" w:cs="Arial"/>
        </w:rPr>
        <w:t>LinkedIn</w:t>
      </w:r>
      <w:proofErr w:type="spellEnd"/>
      <w:r w:rsidR="002A27F2" w:rsidRPr="002A27F2">
        <w:rPr>
          <w:rFonts w:ascii="Arial" w:hAnsi="Arial" w:cs="Arial"/>
        </w:rPr>
        <w:t xml:space="preserve"> en base a los criterios más utilizados por los reclutadores, analizando variables como su impacto visual, título, secciones, uso de viñetas, palabras clave, entre otros. </w:t>
      </w:r>
    </w:p>
    <w:p w14:paraId="19A7F759" w14:textId="66D5383C" w:rsidR="00DB274B" w:rsidRDefault="00DB274B" w:rsidP="00DB2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DB274B">
        <w:rPr>
          <w:rFonts w:ascii="Arial" w:hAnsi="Arial" w:cs="Arial"/>
        </w:rPr>
        <w:t>Chat GPT</w:t>
      </w:r>
      <w:r>
        <w:rPr>
          <w:rFonts w:ascii="Arial" w:hAnsi="Arial" w:cs="Arial"/>
        </w:rPr>
        <w:t>:</w:t>
      </w:r>
      <w:r w:rsidR="002A27F2">
        <w:rPr>
          <w:rFonts w:ascii="Arial" w:hAnsi="Arial" w:cs="Arial"/>
        </w:rPr>
        <w:t xml:space="preserve"> </w:t>
      </w:r>
      <w:r w:rsidR="002A27F2" w:rsidRPr="002A27F2">
        <w:rPr>
          <w:rFonts w:ascii="Arial" w:hAnsi="Arial" w:cs="Arial"/>
        </w:rPr>
        <w:t xml:space="preserve">Utilizando </w:t>
      </w:r>
      <w:proofErr w:type="spellStart"/>
      <w:r w:rsidR="002A27F2" w:rsidRPr="002A27F2">
        <w:rPr>
          <w:rFonts w:ascii="Arial" w:hAnsi="Arial" w:cs="Arial"/>
        </w:rPr>
        <w:t>prompts</w:t>
      </w:r>
      <w:proofErr w:type="spellEnd"/>
      <w:r w:rsidR="002A27F2" w:rsidRPr="002A27F2">
        <w:rPr>
          <w:rFonts w:ascii="Arial" w:hAnsi="Arial" w:cs="Arial"/>
        </w:rPr>
        <w:t xml:space="preserve"> asiste en la búsqueda de empleo, ofreciendo orientación a modo de </w:t>
      </w:r>
      <w:proofErr w:type="spellStart"/>
      <w:r w:rsidR="002A27F2" w:rsidRPr="002A27F2">
        <w:rPr>
          <w:rFonts w:ascii="Arial" w:hAnsi="Arial" w:cs="Arial"/>
        </w:rPr>
        <w:t>coaching</w:t>
      </w:r>
      <w:proofErr w:type="spellEnd"/>
      <w:r w:rsidR="0050369F">
        <w:rPr>
          <w:rFonts w:ascii="Arial" w:hAnsi="Arial" w:cs="Arial"/>
        </w:rPr>
        <w:t xml:space="preserve">. Ofrece ayuda para </w:t>
      </w:r>
      <w:r w:rsidR="002A27F2" w:rsidRPr="002A27F2">
        <w:rPr>
          <w:rFonts w:ascii="Arial" w:hAnsi="Arial" w:cs="Arial"/>
        </w:rPr>
        <w:t xml:space="preserve">actualizar el </w:t>
      </w:r>
      <w:proofErr w:type="spellStart"/>
      <w:r w:rsidR="002A27F2">
        <w:rPr>
          <w:rFonts w:ascii="Arial" w:hAnsi="Arial" w:cs="Arial"/>
        </w:rPr>
        <w:t>curriculum</w:t>
      </w:r>
      <w:proofErr w:type="spellEnd"/>
      <w:r w:rsidR="002A27F2" w:rsidRPr="002A27F2">
        <w:rPr>
          <w:rFonts w:ascii="Arial" w:hAnsi="Arial" w:cs="Arial"/>
        </w:rPr>
        <w:t xml:space="preserve"> teniendo en cuenta los requerimientos del puesto al que se aspira, brindando un listado con las preguntas más frecuentes y sugiriendo las mejores respuestas.</w:t>
      </w:r>
    </w:p>
    <w:p w14:paraId="4CA786DF" w14:textId="584B0C63" w:rsidR="00DB274B" w:rsidRPr="00DB274B" w:rsidRDefault="002A27F2" w:rsidP="00DB2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DB274B" w:rsidRPr="00DB274B">
        <w:rPr>
          <w:rFonts w:ascii="Arial" w:hAnsi="Arial" w:cs="Arial"/>
        </w:rPr>
        <w:t>Rezi.ai</w:t>
      </w:r>
      <w:r>
        <w:rPr>
          <w:rFonts w:ascii="Arial" w:hAnsi="Arial" w:cs="Arial"/>
        </w:rPr>
        <w:t>: Es un c</w:t>
      </w:r>
      <w:r w:rsidRPr="002A27F2">
        <w:rPr>
          <w:rFonts w:ascii="Arial" w:hAnsi="Arial" w:cs="Arial"/>
        </w:rPr>
        <w:t xml:space="preserve">reador de </w:t>
      </w:r>
      <w:proofErr w:type="spellStart"/>
      <w:r>
        <w:rPr>
          <w:rFonts w:ascii="Arial" w:hAnsi="Arial" w:cs="Arial"/>
        </w:rPr>
        <w:t>curriculums</w:t>
      </w:r>
      <w:proofErr w:type="spellEnd"/>
      <w:r w:rsidRPr="002A27F2">
        <w:rPr>
          <w:rFonts w:ascii="Arial" w:hAnsi="Arial" w:cs="Arial"/>
        </w:rPr>
        <w:t xml:space="preserve"> que se distingue por contar con una biblioteca de currículums organizada por disciplinas, entre las que se destacan programación, marketing, finanzas, medicina, ingeniería, entre otras, y un buscador por tipo de puesto. </w:t>
      </w:r>
    </w:p>
    <w:p w14:paraId="326D5124" w14:textId="0B8FE897" w:rsidR="00DB274B" w:rsidRPr="00DB274B" w:rsidRDefault="002A27F2" w:rsidP="00DB2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e) </w:t>
      </w:r>
      <w:r w:rsidR="00DB274B" w:rsidRPr="00DB274B">
        <w:rPr>
          <w:rFonts w:ascii="Arial" w:hAnsi="Arial" w:cs="Arial"/>
        </w:rPr>
        <w:t>Vmock.com</w:t>
      </w:r>
      <w:r>
        <w:rPr>
          <w:rFonts w:ascii="Arial" w:hAnsi="Arial" w:cs="Arial"/>
        </w:rPr>
        <w:t xml:space="preserve">: </w:t>
      </w:r>
      <w:r w:rsidRPr="002A27F2">
        <w:rPr>
          <w:rFonts w:ascii="Arial" w:hAnsi="Arial" w:cs="Arial"/>
        </w:rPr>
        <w:t xml:space="preserve">Ofrece a los candidatos un set completo de herramientas que van desde la comparación del currículum con más de </w:t>
      </w:r>
      <w:r w:rsidR="0050369F">
        <w:rPr>
          <w:rFonts w:ascii="Arial" w:hAnsi="Arial" w:cs="Arial"/>
        </w:rPr>
        <w:t>cien</w:t>
      </w:r>
      <w:r w:rsidRPr="002A27F2">
        <w:rPr>
          <w:rFonts w:ascii="Arial" w:hAnsi="Arial" w:cs="Arial"/>
        </w:rPr>
        <w:t xml:space="preserve"> variables a una orientación específica y personalizada para mejorarlo y hasta una optimización del perfil profesional en </w:t>
      </w:r>
      <w:proofErr w:type="spellStart"/>
      <w:r w:rsidRPr="002A27F2">
        <w:rPr>
          <w:rFonts w:ascii="Arial" w:hAnsi="Arial" w:cs="Arial"/>
        </w:rPr>
        <w:t>LinkedIn</w:t>
      </w:r>
      <w:proofErr w:type="spellEnd"/>
      <w:r w:rsidRPr="002A27F2">
        <w:rPr>
          <w:rFonts w:ascii="Arial" w:hAnsi="Arial" w:cs="Arial"/>
        </w:rPr>
        <w:t xml:space="preserve"> para alinearlo con los intereses del postulante</w:t>
      </w:r>
    </w:p>
    <w:p w14:paraId="29B0F374" w14:textId="406D2D52" w:rsidR="00DB274B" w:rsidRDefault="002A27F2" w:rsidP="00DB2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proofErr w:type="spellStart"/>
      <w:r w:rsidR="00DB274B" w:rsidRPr="00DB274B">
        <w:rPr>
          <w:rFonts w:ascii="Arial" w:hAnsi="Arial" w:cs="Arial"/>
        </w:rPr>
        <w:t>Cover</w:t>
      </w:r>
      <w:proofErr w:type="spellEnd"/>
      <w:r w:rsidR="00DB274B" w:rsidRPr="00DB274B">
        <w:rPr>
          <w:rFonts w:ascii="Arial" w:hAnsi="Arial" w:cs="Arial"/>
        </w:rPr>
        <w:t xml:space="preserve"> </w:t>
      </w:r>
      <w:proofErr w:type="spellStart"/>
      <w:r w:rsidR="00DB274B" w:rsidRPr="00DB274B">
        <w:rPr>
          <w:rFonts w:ascii="Arial" w:hAnsi="Arial" w:cs="Arial"/>
        </w:rPr>
        <w:t>Letter</w:t>
      </w:r>
      <w:proofErr w:type="spellEnd"/>
      <w:r w:rsidR="00DB274B" w:rsidRPr="00DB274B">
        <w:rPr>
          <w:rFonts w:ascii="Arial" w:hAnsi="Arial" w:cs="Arial"/>
        </w:rPr>
        <w:t xml:space="preserve"> </w:t>
      </w:r>
      <w:proofErr w:type="spellStart"/>
      <w:r w:rsidR="00DB274B" w:rsidRPr="00DB274B">
        <w:rPr>
          <w:rFonts w:ascii="Arial" w:hAnsi="Arial" w:cs="Arial"/>
        </w:rPr>
        <w:t>Copilot</w:t>
      </w:r>
      <w:proofErr w:type="spellEnd"/>
      <w:r>
        <w:rPr>
          <w:rFonts w:ascii="Arial" w:hAnsi="Arial" w:cs="Arial"/>
        </w:rPr>
        <w:t xml:space="preserve">: </w:t>
      </w:r>
      <w:r w:rsidRPr="002A27F2">
        <w:rPr>
          <w:rFonts w:ascii="Arial" w:hAnsi="Arial" w:cs="Arial"/>
        </w:rPr>
        <w:t xml:space="preserve">Brinda la posibilidad de armar en segundos una carta de presentación cargando el </w:t>
      </w:r>
      <w:proofErr w:type="spellStart"/>
      <w:r>
        <w:rPr>
          <w:rFonts w:ascii="Arial" w:hAnsi="Arial" w:cs="Arial"/>
        </w:rPr>
        <w:t>curriculum</w:t>
      </w:r>
      <w:proofErr w:type="spellEnd"/>
      <w:r w:rsidRPr="002A27F2">
        <w:rPr>
          <w:rFonts w:ascii="Arial" w:hAnsi="Arial" w:cs="Arial"/>
        </w:rPr>
        <w:t>. Utiliza la IA de Chat GPT-4.</w:t>
      </w:r>
    </w:p>
    <w:p w14:paraId="19AFDA5F" w14:textId="5738B285" w:rsidR="00DB274B" w:rsidRDefault="002A27F2" w:rsidP="00DB2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proofErr w:type="spellStart"/>
      <w:r w:rsidR="00DB274B" w:rsidRPr="00DB274B">
        <w:rPr>
          <w:rFonts w:ascii="Arial" w:hAnsi="Arial" w:cs="Arial"/>
        </w:rPr>
        <w:t>Prepper</w:t>
      </w:r>
      <w:proofErr w:type="spellEnd"/>
      <w:r>
        <w:rPr>
          <w:rFonts w:ascii="Arial" w:hAnsi="Arial" w:cs="Arial"/>
        </w:rPr>
        <w:t xml:space="preserve">: </w:t>
      </w:r>
      <w:r w:rsidRPr="002A27F2">
        <w:rPr>
          <w:rFonts w:ascii="Arial" w:hAnsi="Arial" w:cs="Arial"/>
        </w:rPr>
        <w:t>Prepara entrevistas en inglés</w:t>
      </w:r>
      <w:r w:rsidR="0050369F">
        <w:rPr>
          <w:rFonts w:ascii="Arial" w:hAnsi="Arial" w:cs="Arial"/>
        </w:rPr>
        <w:t xml:space="preserve"> y f</w:t>
      </w:r>
      <w:r w:rsidRPr="002A27F2">
        <w:rPr>
          <w:rFonts w:ascii="Arial" w:hAnsi="Arial" w:cs="Arial"/>
        </w:rPr>
        <w:t>unciona como un coach para entrevistas laborales al ingresar el puesto pretendido, su descripción y los datos de la empresa. Incluso permite seleccionar el nivel de dificultad de la entrevista entre fácil, intermedia y difícil.</w:t>
      </w:r>
    </w:p>
    <w:p w14:paraId="6C386C83" w14:textId="0492A047" w:rsidR="00DB274B" w:rsidRDefault="000618EA" w:rsidP="00632524">
      <w:pPr>
        <w:jc w:val="both"/>
        <w:rPr>
          <w:rFonts w:ascii="Arial" w:hAnsi="Arial" w:cs="Arial"/>
        </w:rPr>
      </w:pPr>
      <w:proofErr w:type="gramStart"/>
      <w:r w:rsidRPr="00A61834">
        <w:rPr>
          <w:rFonts w:ascii="Arial" w:hAnsi="Arial" w:cs="Arial"/>
        </w:rPr>
        <w:t>sesgos</w:t>
      </w:r>
      <w:proofErr w:type="gramEnd"/>
      <w:r w:rsidRPr="00A61834">
        <w:rPr>
          <w:rFonts w:ascii="Arial" w:hAnsi="Arial" w:cs="Arial"/>
        </w:rPr>
        <w:t xml:space="preserve"> algorítmicos</w:t>
      </w:r>
      <w:r>
        <w:rPr>
          <w:rFonts w:ascii="Arial" w:hAnsi="Arial" w:cs="Arial"/>
        </w:rPr>
        <w:t xml:space="preserve"> y </w:t>
      </w:r>
      <w:r w:rsidRPr="00A61834">
        <w:rPr>
          <w:rFonts w:ascii="Arial" w:hAnsi="Arial" w:cs="Arial"/>
        </w:rPr>
        <w:t>las tensiones con el derecho a la privacidad y la protección de datos personales</w:t>
      </w:r>
      <w:r>
        <w:rPr>
          <w:rFonts w:ascii="Arial" w:hAnsi="Arial" w:cs="Arial"/>
        </w:rPr>
        <w:t xml:space="preserve"> de los candidatos</w:t>
      </w:r>
    </w:p>
    <w:p w14:paraId="741DBA9D" w14:textId="77777777" w:rsidR="00C64F7D" w:rsidRDefault="00C64F7D" w:rsidP="00632524">
      <w:pPr>
        <w:jc w:val="both"/>
        <w:rPr>
          <w:rFonts w:ascii="Arial" w:hAnsi="Arial" w:cs="Arial"/>
        </w:rPr>
      </w:pPr>
    </w:p>
    <w:p w14:paraId="561A4E9C" w14:textId="07F3A5B7" w:rsidR="000618EA" w:rsidRPr="000618EA" w:rsidRDefault="000618EA" w:rsidP="00632524">
      <w:pPr>
        <w:jc w:val="both"/>
        <w:rPr>
          <w:rFonts w:ascii="Arial" w:hAnsi="Arial" w:cs="Arial"/>
          <w:b/>
          <w:bCs/>
        </w:rPr>
      </w:pPr>
      <w:r w:rsidRPr="000618EA">
        <w:rPr>
          <w:rFonts w:ascii="Arial" w:hAnsi="Arial" w:cs="Arial"/>
          <w:b/>
          <w:bCs/>
        </w:rPr>
        <w:t xml:space="preserve">8. Conclusión </w:t>
      </w:r>
    </w:p>
    <w:p w14:paraId="33173CC1" w14:textId="33D1E4BB" w:rsidR="000618EA" w:rsidRPr="00814D46" w:rsidRDefault="000618EA" w:rsidP="000618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cabe duda de que l</w:t>
      </w:r>
      <w:r w:rsidRPr="000618EA">
        <w:rPr>
          <w:rFonts w:ascii="Arial" w:hAnsi="Arial" w:cs="Arial"/>
        </w:rPr>
        <w:t xml:space="preserve">a incorporación de la </w:t>
      </w:r>
      <w:r>
        <w:rPr>
          <w:rFonts w:ascii="Arial" w:hAnsi="Arial" w:cs="Arial"/>
        </w:rPr>
        <w:t xml:space="preserve">IA </w:t>
      </w:r>
      <w:r w:rsidRPr="000618EA">
        <w:rPr>
          <w:rFonts w:ascii="Arial" w:hAnsi="Arial" w:cs="Arial"/>
        </w:rPr>
        <w:t xml:space="preserve">en los procesos de gestión de Recursos Humanos </w:t>
      </w:r>
      <w:proofErr w:type="gramStart"/>
      <w:r w:rsidRPr="000618EA">
        <w:rPr>
          <w:rFonts w:ascii="Arial" w:hAnsi="Arial" w:cs="Arial"/>
        </w:rPr>
        <w:t>ofrece</w:t>
      </w:r>
      <w:proofErr w:type="gramEnd"/>
      <w:r w:rsidRPr="000618EA">
        <w:rPr>
          <w:rFonts w:ascii="Arial" w:hAnsi="Arial" w:cs="Arial"/>
        </w:rPr>
        <w:t xml:space="preserve"> importantes beneficios</w:t>
      </w:r>
      <w:r>
        <w:rPr>
          <w:rFonts w:ascii="Arial" w:hAnsi="Arial" w:cs="Arial"/>
        </w:rPr>
        <w:t xml:space="preserve"> </w:t>
      </w:r>
      <w:r w:rsidR="00E054DE">
        <w:rPr>
          <w:rFonts w:ascii="Arial" w:hAnsi="Arial" w:cs="Arial"/>
        </w:rPr>
        <w:t xml:space="preserve">desde el punto de vista de la empresa </w:t>
      </w:r>
      <w:r>
        <w:rPr>
          <w:rFonts w:ascii="Arial" w:hAnsi="Arial" w:cs="Arial"/>
        </w:rPr>
        <w:t xml:space="preserve">porque </w:t>
      </w:r>
      <w:r w:rsidRPr="000618EA">
        <w:rPr>
          <w:rFonts w:ascii="Arial" w:hAnsi="Arial" w:cs="Arial"/>
        </w:rPr>
        <w:t>permite analizar grandes volúmenes de información, identificar patrones y realizar evaluaciones imparciales</w:t>
      </w:r>
      <w:r w:rsidR="00E054DE">
        <w:rPr>
          <w:rFonts w:ascii="Arial" w:hAnsi="Arial" w:cs="Arial"/>
        </w:rPr>
        <w:t xml:space="preserve"> y que esto</w:t>
      </w:r>
      <w:r w:rsidRPr="000618EA">
        <w:rPr>
          <w:rFonts w:ascii="Arial" w:hAnsi="Arial" w:cs="Arial"/>
        </w:rPr>
        <w:t xml:space="preserve"> favorece la contratación de candidatos altamente calificados y reduce la rotación de personal.</w:t>
      </w:r>
    </w:p>
    <w:p w14:paraId="54AC9A8B" w14:textId="3A87E084" w:rsidR="000618EA" w:rsidRDefault="000618EA" w:rsidP="00632524">
      <w:pPr>
        <w:jc w:val="both"/>
        <w:rPr>
          <w:rFonts w:ascii="Arial" w:hAnsi="Arial" w:cs="Arial"/>
        </w:rPr>
      </w:pPr>
      <w:r w:rsidRPr="000618EA">
        <w:rPr>
          <w:rFonts w:ascii="Arial" w:hAnsi="Arial" w:cs="Arial"/>
        </w:rPr>
        <w:t xml:space="preserve">Si bien estas tecnologías </w:t>
      </w:r>
      <w:r w:rsidR="00E054DE">
        <w:rPr>
          <w:rFonts w:ascii="Arial" w:hAnsi="Arial" w:cs="Arial"/>
        </w:rPr>
        <w:t xml:space="preserve">presentan estas ventajas al mismo tiempo plantean el desafío de lograr un </w:t>
      </w:r>
      <w:r w:rsidR="00E054DE" w:rsidRPr="000618EA">
        <w:rPr>
          <w:rFonts w:ascii="Arial" w:hAnsi="Arial" w:cs="Arial"/>
        </w:rPr>
        <w:t xml:space="preserve">equilibrio entre eficiencia y </w:t>
      </w:r>
      <w:r w:rsidR="00E054DE">
        <w:rPr>
          <w:rFonts w:ascii="Arial" w:hAnsi="Arial" w:cs="Arial"/>
        </w:rPr>
        <w:t xml:space="preserve">equidad para </w:t>
      </w:r>
      <w:r w:rsidR="00E054DE" w:rsidRPr="000618EA">
        <w:rPr>
          <w:rFonts w:ascii="Arial" w:hAnsi="Arial" w:cs="Arial"/>
        </w:rPr>
        <w:t>que la IA se utilice como una herramienta de apoyo al desarrollo humano y no como un factor de exclusión</w:t>
      </w:r>
      <w:r w:rsidR="00E054DE">
        <w:rPr>
          <w:rFonts w:ascii="Arial" w:hAnsi="Arial" w:cs="Arial"/>
        </w:rPr>
        <w:t xml:space="preserve"> o que ponga en riesgo la privacidad de datos personales. </w:t>
      </w:r>
    </w:p>
    <w:p w14:paraId="1E4E141C" w14:textId="72CC2F6E" w:rsidR="00E054DE" w:rsidRDefault="00E054DE" w:rsidP="00E054DE">
      <w:pPr>
        <w:jc w:val="both"/>
        <w:rPr>
          <w:rFonts w:ascii="Arial" w:hAnsi="Arial" w:cs="Arial"/>
        </w:rPr>
      </w:pPr>
      <w:r w:rsidRPr="00E34C3D">
        <w:rPr>
          <w:rFonts w:ascii="Arial" w:hAnsi="Arial" w:cs="Arial"/>
        </w:rPr>
        <w:t xml:space="preserve">Por lo tanto, es importante que los empleadores evalúen cuidadosamente los beneficios y posibles desventajas del uso de </w:t>
      </w:r>
      <w:r w:rsidR="00C43220">
        <w:rPr>
          <w:rFonts w:ascii="Arial" w:hAnsi="Arial" w:cs="Arial"/>
        </w:rPr>
        <w:t>herramientas de</w:t>
      </w:r>
      <w:r w:rsidRPr="00E34C3D">
        <w:rPr>
          <w:rFonts w:ascii="Arial" w:hAnsi="Arial" w:cs="Arial"/>
        </w:rPr>
        <w:t xml:space="preserve"> IA en </w:t>
      </w:r>
      <w:r w:rsidR="00C43220">
        <w:rPr>
          <w:rFonts w:ascii="Arial" w:hAnsi="Arial" w:cs="Arial"/>
        </w:rPr>
        <w:t xml:space="preserve">la gestión de personal, como así también es necesario </w:t>
      </w:r>
      <w:r>
        <w:rPr>
          <w:rFonts w:ascii="Arial" w:hAnsi="Arial" w:cs="Arial"/>
        </w:rPr>
        <w:t>que</w:t>
      </w:r>
      <w:r w:rsidRPr="00E34C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Pr="00186D79">
        <w:rPr>
          <w:rFonts w:ascii="Arial" w:hAnsi="Arial" w:cs="Arial"/>
        </w:rPr>
        <w:t>desarrol</w:t>
      </w:r>
      <w:r>
        <w:rPr>
          <w:rFonts w:ascii="Arial" w:hAnsi="Arial" w:cs="Arial"/>
        </w:rPr>
        <w:t>len</w:t>
      </w:r>
      <w:r w:rsidRPr="00186D79">
        <w:rPr>
          <w:rFonts w:ascii="Arial" w:hAnsi="Arial" w:cs="Arial"/>
        </w:rPr>
        <w:t xml:space="preserve"> modelos de IA </w:t>
      </w:r>
      <w:r>
        <w:rPr>
          <w:rFonts w:ascii="Arial" w:hAnsi="Arial" w:cs="Arial"/>
        </w:rPr>
        <w:t>que limiten</w:t>
      </w:r>
      <w:r w:rsidRPr="00186D79">
        <w:rPr>
          <w:rFonts w:ascii="Arial" w:hAnsi="Arial" w:cs="Arial"/>
        </w:rPr>
        <w:t xml:space="preserve"> las decisiones discriminatorias en los procesos de reclutamiento</w:t>
      </w:r>
      <w:r>
        <w:rPr>
          <w:rFonts w:ascii="Arial" w:hAnsi="Arial" w:cs="Arial"/>
        </w:rPr>
        <w:t xml:space="preserve"> y que garanticen </w:t>
      </w:r>
      <w:r w:rsidRPr="00A36476">
        <w:rPr>
          <w:rFonts w:ascii="Arial" w:hAnsi="Arial" w:cs="Arial"/>
        </w:rPr>
        <w:t>la privacidad y la seguridad</w:t>
      </w:r>
      <w:r>
        <w:rPr>
          <w:rFonts w:ascii="Arial" w:hAnsi="Arial" w:cs="Arial"/>
        </w:rPr>
        <w:t xml:space="preserve"> en el manejo de datos personales.</w:t>
      </w:r>
    </w:p>
    <w:p w14:paraId="5AA81070" w14:textId="77777777" w:rsidR="00C43220" w:rsidRDefault="00C43220" w:rsidP="00E05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respecto a si</w:t>
      </w:r>
      <w:r w:rsidRPr="00E34C3D">
        <w:rPr>
          <w:rFonts w:ascii="Arial" w:hAnsi="Arial" w:cs="Arial"/>
        </w:rPr>
        <w:t xml:space="preserve"> la decisión final </w:t>
      </w:r>
      <w:r>
        <w:rPr>
          <w:rFonts w:ascii="Arial" w:hAnsi="Arial" w:cs="Arial"/>
        </w:rPr>
        <w:t xml:space="preserve">sobre la </w:t>
      </w:r>
      <w:r w:rsidRPr="00E34C3D">
        <w:rPr>
          <w:rFonts w:ascii="Arial" w:hAnsi="Arial" w:cs="Arial"/>
        </w:rPr>
        <w:t>contratación</w:t>
      </w:r>
      <w:r>
        <w:rPr>
          <w:rFonts w:ascii="Arial" w:hAnsi="Arial" w:cs="Arial"/>
        </w:rPr>
        <w:t xml:space="preserve"> debe recaer </w:t>
      </w:r>
      <w:r w:rsidRPr="00E34C3D">
        <w:rPr>
          <w:rFonts w:ascii="Arial" w:hAnsi="Arial" w:cs="Arial"/>
        </w:rPr>
        <w:t xml:space="preserve">aún </w:t>
      </w:r>
      <w:r>
        <w:rPr>
          <w:rFonts w:ascii="Arial" w:hAnsi="Arial" w:cs="Arial"/>
        </w:rPr>
        <w:t>en manos</w:t>
      </w:r>
      <w:r w:rsidRPr="00E34C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un reclutador humano el tiempo dirá si ello continúa siendo conveniente o si el desarrollo tecnológico permite prescindir por completo de su colaboración.</w:t>
      </w:r>
    </w:p>
    <w:p w14:paraId="3E9970F8" w14:textId="77777777" w:rsidR="00235A1A" w:rsidRDefault="00C43220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último, con respecto a las herramientas empleadas por los postulantes en la búsqueda de empleo por el momento no se ha analizado</w:t>
      </w:r>
      <w:r w:rsidR="00CF300A">
        <w:rPr>
          <w:rFonts w:ascii="Arial" w:hAnsi="Arial" w:cs="Arial"/>
        </w:rPr>
        <w:t xml:space="preserve"> cuanto incid</w:t>
      </w:r>
      <w:r w:rsidR="00A7460C">
        <w:rPr>
          <w:rFonts w:ascii="Arial" w:hAnsi="Arial" w:cs="Arial"/>
        </w:rPr>
        <w:t>en</w:t>
      </w:r>
      <w:r w:rsidR="00CF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cumplir </w:t>
      </w:r>
      <w:r w:rsidR="00CF300A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objetivo de encontrar empleo. </w:t>
      </w:r>
    </w:p>
    <w:p w14:paraId="328FF8FD" w14:textId="266C4D33" w:rsidR="000618EA" w:rsidRDefault="00C43220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de esperar que </w:t>
      </w:r>
      <w:r w:rsidR="00CF300A">
        <w:rPr>
          <w:rFonts w:ascii="Arial" w:hAnsi="Arial" w:cs="Arial"/>
        </w:rPr>
        <w:t xml:space="preserve">realmente se utilicen para optimizar el </w:t>
      </w:r>
      <w:proofErr w:type="spellStart"/>
      <w:r w:rsidR="00CF300A">
        <w:rPr>
          <w:rFonts w:ascii="Arial" w:hAnsi="Arial" w:cs="Arial"/>
        </w:rPr>
        <w:t>curriculum</w:t>
      </w:r>
      <w:proofErr w:type="spellEnd"/>
      <w:r w:rsidR="00CF300A">
        <w:rPr>
          <w:rFonts w:ascii="Arial" w:hAnsi="Arial" w:cs="Arial"/>
        </w:rPr>
        <w:t xml:space="preserve"> o aprender a redactar una carta de presentación </w:t>
      </w:r>
      <w:r w:rsidR="00A7460C">
        <w:rPr>
          <w:rFonts w:ascii="Arial" w:hAnsi="Arial" w:cs="Arial"/>
        </w:rPr>
        <w:t>de manera que no nos encontremos con</w:t>
      </w:r>
      <w:r w:rsidR="00CF300A">
        <w:rPr>
          <w:rFonts w:ascii="Arial" w:hAnsi="Arial" w:cs="Arial"/>
        </w:rPr>
        <w:t xml:space="preserve"> </w:t>
      </w:r>
      <w:r w:rsidR="00CF300A">
        <w:rPr>
          <w:rFonts w:ascii="Arial" w:hAnsi="Arial" w:cs="Arial"/>
        </w:rPr>
        <w:lastRenderedPageBreak/>
        <w:t>copias idénticas las unas a las otras</w:t>
      </w:r>
      <w:r w:rsidR="00A7460C">
        <w:rPr>
          <w:rFonts w:ascii="Arial" w:hAnsi="Arial" w:cs="Arial"/>
        </w:rPr>
        <w:t>, vacías de contenido</w:t>
      </w:r>
      <w:r w:rsidR="00CF300A">
        <w:rPr>
          <w:rFonts w:ascii="Arial" w:hAnsi="Arial" w:cs="Arial"/>
        </w:rPr>
        <w:t xml:space="preserve"> y que</w:t>
      </w:r>
      <w:r w:rsidR="00A7460C">
        <w:rPr>
          <w:rFonts w:ascii="Arial" w:hAnsi="Arial" w:cs="Arial"/>
        </w:rPr>
        <w:t xml:space="preserve"> las herramientas utilizadas </w:t>
      </w:r>
      <w:r w:rsidR="00CF300A">
        <w:rPr>
          <w:rFonts w:ascii="Arial" w:hAnsi="Arial" w:cs="Arial"/>
        </w:rPr>
        <w:t>sirva</w:t>
      </w:r>
      <w:r w:rsidR="00A7460C">
        <w:rPr>
          <w:rFonts w:ascii="Arial" w:hAnsi="Arial" w:cs="Arial"/>
        </w:rPr>
        <w:t>n para</w:t>
      </w:r>
      <w:r w:rsidR="00CF300A">
        <w:rPr>
          <w:rFonts w:ascii="Arial" w:hAnsi="Arial" w:cs="Arial"/>
        </w:rPr>
        <w:t xml:space="preserve"> simplificar y mejorar</w:t>
      </w:r>
      <w:r w:rsidR="00A7460C">
        <w:rPr>
          <w:rFonts w:ascii="Arial" w:hAnsi="Arial" w:cs="Arial"/>
        </w:rPr>
        <w:t xml:space="preserve"> la tarea de buscar de trabajo</w:t>
      </w:r>
      <w:r w:rsidR="00CF300A">
        <w:rPr>
          <w:rFonts w:ascii="Arial" w:hAnsi="Arial" w:cs="Arial"/>
        </w:rPr>
        <w:t xml:space="preserve"> sin comprometer </w:t>
      </w:r>
      <w:r w:rsidR="00A7460C">
        <w:rPr>
          <w:rFonts w:ascii="Arial" w:hAnsi="Arial" w:cs="Arial"/>
        </w:rPr>
        <w:t xml:space="preserve">su autenticidad e impronta personal que es lo que realmente valoran los reclutadores al momento de evaluar candidatos. </w:t>
      </w:r>
    </w:p>
    <w:p w14:paraId="0680D689" w14:textId="77777777" w:rsidR="000618EA" w:rsidRDefault="000618EA" w:rsidP="00632524">
      <w:pPr>
        <w:jc w:val="both"/>
        <w:rPr>
          <w:rFonts w:ascii="Arial" w:hAnsi="Arial" w:cs="Arial"/>
        </w:rPr>
      </w:pPr>
    </w:p>
    <w:p w14:paraId="54EF3673" w14:textId="77777777" w:rsidR="00C64F7D" w:rsidRDefault="00C64F7D" w:rsidP="00C64F7D">
      <w:pPr>
        <w:spacing w:line="360" w:lineRule="auto"/>
        <w:jc w:val="both"/>
        <w:rPr>
          <w:rFonts w:ascii="Arial" w:hAnsi="Arial" w:cs="Arial"/>
          <w:b/>
          <w:bCs/>
        </w:rPr>
      </w:pPr>
      <w:r w:rsidRPr="00C64F7D">
        <w:rPr>
          <w:rFonts w:ascii="Arial" w:hAnsi="Arial" w:cs="Arial"/>
          <w:b/>
          <w:bCs/>
        </w:rPr>
        <w:t>Bibliografía</w:t>
      </w:r>
    </w:p>
    <w:p w14:paraId="292E8A08" w14:textId="2BF53716" w:rsidR="00C00CCB" w:rsidRPr="00C00CCB" w:rsidRDefault="00C00CCB" w:rsidP="00C64F7D">
      <w:pPr>
        <w:spacing w:line="360" w:lineRule="auto"/>
        <w:jc w:val="both"/>
        <w:rPr>
          <w:rFonts w:ascii="Arial" w:hAnsi="Arial" w:cs="Arial"/>
        </w:rPr>
      </w:pPr>
      <w:r w:rsidRPr="00C00CCB">
        <w:rPr>
          <w:rFonts w:ascii="Arial" w:hAnsi="Arial" w:cs="Arial"/>
        </w:rPr>
        <w:t xml:space="preserve">Black, J. S., &amp; van </w:t>
      </w:r>
      <w:proofErr w:type="spellStart"/>
      <w:r w:rsidRPr="00C00CCB">
        <w:rPr>
          <w:rFonts w:ascii="Arial" w:hAnsi="Arial" w:cs="Arial"/>
        </w:rPr>
        <w:t>Esch</w:t>
      </w:r>
      <w:proofErr w:type="spellEnd"/>
      <w:r w:rsidRPr="00C00CCB">
        <w:rPr>
          <w:rFonts w:ascii="Arial" w:hAnsi="Arial" w:cs="Arial"/>
        </w:rPr>
        <w:t>, P. (2020). AI-</w:t>
      </w:r>
      <w:proofErr w:type="spellStart"/>
      <w:r w:rsidRPr="00C00CCB">
        <w:rPr>
          <w:rFonts w:ascii="Arial" w:hAnsi="Arial" w:cs="Arial"/>
        </w:rPr>
        <w:t>enabled</w:t>
      </w:r>
      <w:proofErr w:type="spellEnd"/>
      <w:r w:rsidRPr="00C00CCB">
        <w:rPr>
          <w:rFonts w:ascii="Arial" w:hAnsi="Arial" w:cs="Arial"/>
        </w:rPr>
        <w:t xml:space="preserve"> </w:t>
      </w:r>
      <w:proofErr w:type="spellStart"/>
      <w:r w:rsidRPr="00C00CCB">
        <w:rPr>
          <w:rFonts w:ascii="Arial" w:hAnsi="Arial" w:cs="Arial"/>
        </w:rPr>
        <w:t>recruiting</w:t>
      </w:r>
      <w:proofErr w:type="spellEnd"/>
      <w:r w:rsidRPr="00C00CCB">
        <w:rPr>
          <w:rFonts w:ascii="Arial" w:hAnsi="Arial" w:cs="Arial"/>
        </w:rPr>
        <w:t xml:space="preserve">: </w:t>
      </w:r>
      <w:proofErr w:type="spellStart"/>
      <w:r w:rsidRPr="00C00CCB">
        <w:rPr>
          <w:rFonts w:ascii="Arial" w:hAnsi="Arial" w:cs="Arial"/>
        </w:rPr>
        <w:t>What</w:t>
      </w:r>
      <w:proofErr w:type="spellEnd"/>
      <w:r w:rsidRPr="00C00CCB">
        <w:rPr>
          <w:rFonts w:ascii="Arial" w:hAnsi="Arial" w:cs="Arial"/>
        </w:rPr>
        <w:t xml:space="preserve"> </w:t>
      </w:r>
      <w:proofErr w:type="spellStart"/>
      <w:r w:rsidRPr="00C00CCB">
        <w:rPr>
          <w:rFonts w:ascii="Arial" w:hAnsi="Arial" w:cs="Arial"/>
        </w:rPr>
        <w:t>is</w:t>
      </w:r>
      <w:proofErr w:type="spellEnd"/>
      <w:r w:rsidRPr="00C00CCB">
        <w:rPr>
          <w:rFonts w:ascii="Arial" w:hAnsi="Arial" w:cs="Arial"/>
        </w:rPr>
        <w:t xml:space="preserve"> </w:t>
      </w:r>
      <w:proofErr w:type="spellStart"/>
      <w:r w:rsidRPr="00C00CCB">
        <w:rPr>
          <w:rFonts w:ascii="Arial" w:hAnsi="Arial" w:cs="Arial"/>
        </w:rPr>
        <w:t>it</w:t>
      </w:r>
      <w:proofErr w:type="spellEnd"/>
      <w:r w:rsidRPr="00C00CCB">
        <w:rPr>
          <w:rFonts w:ascii="Arial" w:hAnsi="Arial" w:cs="Arial"/>
        </w:rPr>
        <w:t xml:space="preserve"> and </w:t>
      </w:r>
      <w:proofErr w:type="spellStart"/>
      <w:r w:rsidRPr="00C00CCB">
        <w:rPr>
          <w:rFonts w:ascii="Arial" w:hAnsi="Arial" w:cs="Arial"/>
        </w:rPr>
        <w:t>how</w:t>
      </w:r>
      <w:proofErr w:type="spellEnd"/>
      <w:r w:rsidRPr="00C00CCB">
        <w:rPr>
          <w:rFonts w:ascii="Arial" w:hAnsi="Arial" w:cs="Arial"/>
        </w:rPr>
        <w:t xml:space="preserve"> </w:t>
      </w:r>
      <w:proofErr w:type="spellStart"/>
      <w:r w:rsidRPr="00C00CCB">
        <w:rPr>
          <w:rFonts w:ascii="Arial" w:hAnsi="Arial" w:cs="Arial"/>
        </w:rPr>
        <w:t>should</w:t>
      </w:r>
      <w:proofErr w:type="spellEnd"/>
      <w:r w:rsidRPr="00C00CCB">
        <w:rPr>
          <w:rFonts w:ascii="Arial" w:hAnsi="Arial" w:cs="Arial"/>
        </w:rPr>
        <w:t xml:space="preserve"> a manager use </w:t>
      </w:r>
      <w:proofErr w:type="spellStart"/>
      <w:r w:rsidRPr="00C00CCB">
        <w:rPr>
          <w:rFonts w:ascii="Arial" w:hAnsi="Arial" w:cs="Arial"/>
        </w:rPr>
        <w:t>it</w:t>
      </w:r>
      <w:proofErr w:type="spellEnd"/>
      <w:r w:rsidRPr="00C00CCB">
        <w:rPr>
          <w:rFonts w:ascii="Arial" w:hAnsi="Arial" w:cs="Arial"/>
        </w:rPr>
        <w:t xml:space="preserve">? </w:t>
      </w:r>
      <w:r w:rsidRPr="00C00CCB">
        <w:rPr>
          <w:rFonts w:ascii="Arial" w:hAnsi="Arial" w:cs="Arial"/>
          <w:i/>
          <w:iCs/>
        </w:rPr>
        <w:t xml:space="preserve">Business </w:t>
      </w:r>
      <w:proofErr w:type="spellStart"/>
      <w:r w:rsidRPr="00C00CCB">
        <w:rPr>
          <w:rFonts w:ascii="Arial" w:hAnsi="Arial" w:cs="Arial"/>
          <w:i/>
          <w:iCs/>
        </w:rPr>
        <w:t>Horizons</w:t>
      </w:r>
      <w:proofErr w:type="spellEnd"/>
      <w:r w:rsidRPr="00C00CCB">
        <w:rPr>
          <w:rFonts w:ascii="Arial" w:hAnsi="Arial" w:cs="Arial"/>
          <w:i/>
          <w:iCs/>
        </w:rPr>
        <w:t>,</w:t>
      </w:r>
      <w:r w:rsidRPr="00C00CCB">
        <w:rPr>
          <w:rFonts w:ascii="Arial" w:hAnsi="Arial" w:cs="Arial"/>
        </w:rPr>
        <w:t xml:space="preserve"> 63, 215–226.</w:t>
      </w:r>
    </w:p>
    <w:p w14:paraId="79EEF48D" w14:textId="232FE404" w:rsidR="008620FB" w:rsidRPr="00E34C3D" w:rsidRDefault="008620FB" w:rsidP="008620FB">
      <w:pPr>
        <w:jc w:val="both"/>
        <w:rPr>
          <w:rFonts w:ascii="Arial" w:hAnsi="Arial" w:cs="Arial"/>
        </w:rPr>
      </w:pPr>
      <w:proofErr w:type="spellStart"/>
      <w:r w:rsidRPr="00E34C3D">
        <w:rPr>
          <w:rFonts w:ascii="Arial" w:hAnsi="Arial" w:cs="Arial"/>
        </w:rPr>
        <w:t>Dhamija</w:t>
      </w:r>
      <w:proofErr w:type="spellEnd"/>
      <w:r w:rsidRPr="00E34C3D">
        <w:rPr>
          <w:rFonts w:ascii="Arial" w:hAnsi="Arial" w:cs="Arial"/>
        </w:rPr>
        <w:t>, P. (2012). E-</w:t>
      </w:r>
      <w:proofErr w:type="spellStart"/>
      <w:r w:rsidRPr="00E34C3D">
        <w:rPr>
          <w:rFonts w:ascii="Arial" w:hAnsi="Arial" w:cs="Arial"/>
        </w:rPr>
        <w:t>Recruitment</w:t>
      </w:r>
      <w:proofErr w:type="spellEnd"/>
      <w:r w:rsidRPr="00E34C3D">
        <w:rPr>
          <w:rFonts w:ascii="Arial" w:hAnsi="Arial" w:cs="Arial"/>
        </w:rPr>
        <w:t xml:space="preserve">: A </w:t>
      </w:r>
      <w:proofErr w:type="spellStart"/>
      <w:r w:rsidRPr="00E34C3D">
        <w:rPr>
          <w:rFonts w:ascii="Arial" w:hAnsi="Arial" w:cs="Arial"/>
        </w:rPr>
        <w:t>roadmap</w:t>
      </w:r>
      <w:proofErr w:type="spellEnd"/>
      <w:r w:rsidRPr="00E34C3D">
        <w:rPr>
          <w:rFonts w:ascii="Arial" w:hAnsi="Arial" w:cs="Arial"/>
        </w:rPr>
        <w:t xml:space="preserve"> </w:t>
      </w:r>
      <w:proofErr w:type="spellStart"/>
      <w:r w:rsidRPr="00E34C3D">
        <w:rPr>
          <w:rFonts w:ascii="Arial" w:hAnsi="Arial" w:cs="Arial"/>
        </w:rPr>
        <w:t>towards</w:t>
      </w:r>
      <w:proofErr w:type="spellEnd"/>
      <w:r w:rsidRPr="00E34C3D">
        <w:rPr>
          <w:rFonts w:ascii="Arial" w:hAnsi="Arial" w:cs="Arial"/>
        </w:rPr>
        <w:t xml:space="preserve"> e-human </w:t>
      </w:r>
      <w:proofErr w:type="spellStart"/>
      <w:r w:rsidRPr="00E34C3D">
        <w:rPr>
          <w:rFonts w:ascii="Arial" w:hAnsi="Arial" w:cs="Arial"/>
        </w:rPr>
        <w:t>resource</w:t>
      </w:r>
      <w:proofErr w:type="spellEnd"/>
      <w:r w:rsidRPr="00E34C3D">
        <w:rPr>
          <w:rFonts w:ascii="Arial" w:hAnsi="Arial" w:cs="Arial"/>
        </w:rPr>
        <w:t xml:space="preserve"> </w:t>
      </w:r>
      <w:proofErr w:type="spellStart"/>
      <w:r w:rsidRPr="00E34C3D">
        <w:rPr>
          <w:rFonts w:ascii="Arial" w:hAnsi="Arial" w:cs="Arial"/>
        </w:rPr>
        <w:t>management</w:t>
      </w:r>
      <w:proofErr w:type="spellEnd"/>
      <w:r w:rsidRPr="00E34C3D">
        <w:rPr>
          <w:rFonts w:ascii="Arial" w:hAnsi="Arial" w:cs="Arial"/>
        </w:rPr>
        <w:t xml:space="preserve">. </w:t>
      </w:r>
      <w:proofErr w:type="spellStart"/>
      <w:r w:rsidRPr="00E34C3D">
        <w:rPr>
          <w:rFonts w:ascii="Arial" w:hAnsi="Arial" w:cs="Arial"/>
          <w:i/>
          <w:iCs/>
        </w:rPr>
        <w:t>Researchers</w:t>
      </w:r>
      <w:proofErr w:type="spellEnd"/>
      <w:r w:rsidRPr="00E34C3D">
        <w:rPr>
          <w:rFonts w:ascii="Arial" w:hAnsi="Arial" w:cs="Arial"/>
          <w:i/>
          <w:iCs/>
        </w:rPr>
        <w:t xml:space="preserve"> </w:t>
      </w:r>
      <w:proofErr w:type="spellStart"/>
      <w:r w:rsidRPr="00E34C3D">
        <w:rPr>
          <w:rFonts w:ascii="Arial" w:hAnsi="Arial" w:cs="Arial"/>
          <w:i/>
          <w:iCs/>
        </w:rPr>
        <w:t>World</w:t>
      </w:r>
      <w:proofErr w:type="spellEnd"/>
      <w:r w:rsidRPr="00E34C3D">
        <w:rPr>
          <w:rFonts w:ascii="Arial" w:hAnsi="Arial" w:cs="Arial"/>
        </w:rPr>
        <w:t>, 3(3), 33.</w:t>
      </w:r>
    </w:p>
    <w:p w14:paraId="57E2ABB2" w14:textId="64429BB6" w:rsidR="00E34C3D" w:rsidRDefault="00E34C3D" w:rsidP="008620FB">
      <w:pPr>
        <w:jc w:val="both"/>
        <w:rPr>
          <w:rFonts w:ascii="Arial" w:hAnsi="Arial" w:cs="Arial"/>
        </w:rPr>
      </w:pPr>
      <w:bookmarkStart w:id="1" w:name="_Hlk212884741"/>
      <w:proofErr w:type="spellStart"/>
      <w:r w:rsidRPr="00E34C3D">
        <w:rPr>
          <w:rFonts w:ascii="Arial" w:hAnsi="Arial" w:cs="Arial"/>
        </w:rPr>
        <w:t>Drage</w:t>
      </w:r>
      <w:proofErr w:type="spellEnd"/>
      <w:r w:rsidRPr="00E34C3D">
        <w:rPr>
          <w:rFonts w:ascii="Arial" w:hAnsi="Arial" w:cs="Arial"/>
        </w:rPr>
        <w:t xml:space="preserve">, E., </w:t>
      </w:r>
      <w:proofErr w:type="spellStart"/>
      <w:r w:rsidRPr="00E34C3D">
        <w:rPr>
          <w:rFonts w:ascii="Arial" w:hAnsi="Arial" w:cs="Arial"/>
        </w:rPr>
        <w:t>Mackereth</w:t>
      </w:r>
      <w:proofErr w:type="spellEnd"/>
      <w:r w:rsidRPr="00E34C3D">
        <w:rPr>
          <w:rFonts w:ascii="Arial" w:hAnsi="Arial" w:cs="Arial"/>
        </w:rPr>
        <w:t>, K</w:t>
      </w:r>
      <w:bookmarkEnd w:id="1"/>
      <w:r w:rsidRPr="00E34C3D">
        <w:rPr>
          <w:rFonts w:ascii="Arial" w:hAnsi="Arial" w:cs="Arial"/>
        </w:rPr>
        <w:t xml:space="preserve">. </w:t>
      </w:r>
      <w:proofErr w:type="spellStart"/>
      <w:r w:rsidRPr="00E34C3D">
        <w:rPr>
          <w:rFonts w:ascii="Arial" w:hAnsi="Arial" w:cs="Arial"/>
        </w:rPr>
        <w:t>Does</w:t>
      </w:r>
      <w:proofErr w:type="spellEnd"/>
      <w:r w:rsidRPr="00E34C3D">
        <w:rPr>
          <w:rFonts w:ascii="Arial" w:hAnsi="Arial" w:cs="Arial"/>
        </w:rPr>
        <w:t xml:space="preserve"> AI </w:t>
      </w:r>
      <w:proofErr w:type="spellStart"/>
      <w:r w:rsidRPr="00E34C3D">
        <w:rPr>
          <w:rFonts w:ascii="Arial" w:hAnsi="Arial" w:cs="Arial"/>
        </w:rPr>
        <w:t>Debias</w:t>
      </w:r>
      <w:proofErr w:type="spellEnd"/>
      <w:r w:rsidRPr="00E34C3D">
        <w:rPr>
          <w:rFonts w:ascii="Arial" w:hAnsi="Arial" w:cs="Arial"/>
        </w:rPr>
        <w:t xml:space="preserve"> </w:t>
      </w:r>
      <w:proofErr w:type="spellStart"/>
      <w:r w:rsidRPr="00E34C3D">
        <w:rPr>
          <w:rFonts w:ascii="Arial" w:hAnsi="Arial" w:cs="Arial"/>
        </w:rPr>
        <w:t>Recruitment</w:t>
      </w:r>
      <w:proofErr w:type="spellEnd"/>
      <w:r w:rsidRPr="00E34C3D">
        <w:rPr>
          <w:rFonts w:ascii="Arial" w:hAnsi="Arial" w:cs="Arial"/>
        </w:rPr>
        <w:t xml:space="preserve">? (2022). </w:t>
      </w:r>
      <w:proofErr w:type="spellStart"/>
      <w:r w:rsidRPr="00E34C3D">
        <w:rPr>
          <w:rFonts w:ascii="Arial" w:hAnsi="Arial" w:cs="Arial"/>
        </w:rPr>
        <w:t>Race</w:t>
      </w:r>
      <w:proofErr w:type="spellEnd"/>
      <w:r w:rsidRPr="00E34C3D">
        <w:rPr>
          <w:rFonts w:ascii="Arial" w:hAnsi="Arial" w:cs="Arial"/>
        </w:rPr>
        <w:t xml:space="preserve">, </w:t>
      </w:r>
      <w:proofErr w:type="spellStart"/>
      <w:r w:rsidRPr="00E34C3D">
        <w:rPr>
          <w:rFonts w:ascii="Arial" w:hAnsi="Arial" w:cs="Arial"/>
        </w:rPr>
        <w:t>Gender</w:t>
      </w:r>
      <w:proofErr w:type="spellEnd"/>
      <w:r w:rsidRPr="00E34C3D">
        <w:rPr>
          <w:rFonts w:ascii="Arial" w:hAnsi="Arial" w:cs="Arial"/>
        </w:rPr>
        <w:t xml:space="preserve">, and </w:t>
      </w:r>
      <w:proofErr w:type="spellStart"/>
      <w:r w:rsidRPr="00E34C3D">
        <w:rPr>
          <w:rFonts w:ascii="Arial" w:hAnsi="Arial" w:cs="Arial"/>
        </w:rPr>
        <w:t>AI’s</w:t>
      </w:r>
      <w:proofErr w:type="spellEnd"/>
      <w:r w:rsidRPr="00E34C3D">
        <w:rPr>
          <w:rFonts w:ascii="Arial" w:hAnsi="Arial" w:cs="Arial"/>
        </w:rPr>
        <w:t xml:space="preserve"> “</w:t>
      </w:r>
      <w:proofErr w:type="spellStart"/>
      <w:r w:rsidRPr="00E34C3D">
        <w:rPr>
          <w:rFonts w:ascii="Arial" w:hAnsi="Arial" w:cs="Arial"/>
        </w:rPr>
        <w:t>Eradication</w:t>
      </w:r>
      <w:proofErr w:type="spellEnd"/>
      <w:r w:rsidRPr="00E34C3D">
        <w:rPr>
          <w:rFonts w:ascii="Arial" w:hAnsi="Arial" w:cs="Arial"/>
        </w:rPr>
        <w:t xml:space="preserve"> of </w:t>
      </w:r>
      <w:proofErr w:type="spellStart"/>
      <w:r w:rsidRPr="00E34C3D">
        <w:rPr>
          <w:rFonts w:ascii="Arial" w:hAnsi="Arial" w:cs="Arial"/>
        </w:rPr>
        <w:t>Difference</w:t>
      </w:r>
      <w:proofErr w:type="spellEnd"/>
      <w:r w:rsidRPr="00E34C3D">
        <w:rPr>
          <w:rFonts w:ascii="Arial" w:hAnsi="Arial" w:cs="Arial"/>
        </w:rPr>
        <w:t xml:space="preserve">”. </w:t>
      </w:r>
      <w:proofErr w:type="spellStart"/>
      <w:r w:rsidRPr="00E34C3D">
        <w:rPr>
          <w:rFonts w:ascii="Arial" w:hAnsi="Arial" w:cs="Arial"/>
          <w:i/>
          <w:iCs/>
        </w:rPr>
        <w:t>Philos</w:t>
      </w:r>
      <w:proofErr w:type="spellEnd"/>
      <w:r w:rsidRPr="00E34C3D">
        <w:rPr>
          <w:rFonts w:ascii="Arial" w:hAnsi="Arial" w:cs="Arial"/>
          <w:i/>
          <w:iCs/>
        </w:rPr>
        <w:t>.</w:t>
      </w:r>
      <w:r w:rsidRPr="00E34C3D">
        <w:rPr>
          <w:rFonts w:ascii="Arial" w:hAnsi="Arial" w:cs="Arial"/>
        </w:rPr>
        <w:t xml:space="preserve"> </w:t>
      </w:r>
      <w:proofErr w:type="spellStart"/>
      <w:r w:rsidRPr="00E34C3D">
        <w:rPr>
          <w:rFonts w:ascii="Arial" w:hAnsi="Arial" w:cs="Arial"/>
        </w:rPr>
        <w:t>Technol</w:t>
      </w:r>
      <w:proofErr w:type="spellEnd"/>
      <w:r w:rsidRPr="00E34C3D">
        <w:rPr>
          <w:rFonts w:ascii="Arial" w:hAnsi="Arial" w:cs="Arial"/>
        </w:rPr>
        <w:t xml:space="preserve">. 35, 89. </w:t>
      </w:r>
      <w:hyperlink r:id="rId9" w:history="1">
        <w:r w:rsidR="00084045" w:rsidRPr="00693DA2">
          <w:rPr>
            <w:rStyle w:val="Hipervnculo"/>
            <w:rFonts w:ascii="Arial" w:hAnsi="Arial" w:cs="Arial"/>
          </w:rPr>
          <w:t>https://doi.org/10.1007/s13347-022-00543-1</w:t>
        </w:r>
      </w:hyperlink>
    </w:p>
    <w:p w14:paraId="5C59AF2B" w14:textId="41784CC8" w:rsidR="00084045" w:rsidRDefault="00084045" w:rsidP="008620FB">
      <w:pPr>
        <w:jc w:val="both"/>
        <w:rPr>
          <w:rFonts w:ascii="Arial" w:hAnsi="Arial" w:cs="Arial"/>
        </w:rPr>
      </w:pPr>
      <w:r w:rsidRPr="00084045">
        <w:rPr>
          <w:rFonts w:ascii="Arial" w:hAnsi="Arial" w:cs="Arial"/>
        </w:rPr>
        <w:t xml:space="preserve">Espinosa-Zúñiga, Javier Jesús. (2020). Aplicación de algoritmos </w:t>
      </w:r>
      <w:proofErr w:type="spellStart"/>
      <w:r w:rsidRPr="00084045">
        <w:rPr>
          <w:rFonts w:ascii="Arial" w:hAnsi="Arial" w:cs="Arial"/>
        </w:rPr>
        <w:t>Random</w:t>
      </w:r>
      <w:proofErr w:type="spellEnd"/>
      <w:r w:rsidRPr="00084045">
        <w:rPr>
          <w:rFonts w:ascii="Arial" w:hAnsi="Arial" w:cs="Arial"/>
        </w:rPr>
        <w:t xml:space="preserve"> </w:t>
      </w:r>
      <w:proofErr w:type="spellStart"/>
      <w:r w:rsidRPr="00084045">
        <w:rPr>
          <w:rFonts w:ascii="Arial" w:hAnsi="Arial" w:cs="Arial"/>
        </w:rPr>
        <w:t>Forest</w:t>
      </w:r>
      <w:proofErr w:type="spellEnd"/>
      <w:r w:rsidRPr="00084045">
        <w:rPr>
          <w:rFonts w:ascii="Arial" w:hAnsi="Arial" w:cs="Arial"/>
        </w:rPr>
        <w:t xml:space="preserve"> y </w:t>
      </w:r>
      <w:proofErr w:type="spellStart"/>
      <w:r w:rsidRPr="00084045">
        <w:rPr>
          <w:rFonts w:ascii="Arial" w:hAnsi="Arial" w:cs="Arial"/>
        </w:rPr>
        <w:t>XGBoost</w:t>
      </w:r>
      <w:proofErr w:type="spellEnd"/>
      <w:r w:rsidRPr="00084045">
        <w:rPr>
          <w:rFonts w:ascii="Arial" w:hAnsi="Arial" w:cs="Arial"/>
        </w:rPr>
        <w:t xml:space="preserve"> en una base de solicitudes de tarjetas de crédito. </w:t>
      </w:r>
      <w:r w:rsidRPr="00084045">
        <w:rPr>
          <w:rFonts w:ascii="Arial" w:hAnsi="Arial" w:cs="Arial"/>
          <w:i/>
          <w:iCs/>
        </w:rPr>
        <w:t>Ingeniería, investigación y tecnología</w:t>
      </w:r>
      <w:r w:rsidRPr="00084045">
        <w:rPr>
          <w:rFonts w:ascii="Arial" w:hAnsi="Arial" w:cs="Arial"/>
        </w:rPr>
        <w:t>, </w:t>
      </w:r>
      <w:r w:rsidRPr="00084045">
        <w:rPr>
          <w:rFonts w:ascii="Arial" w:hAnsi="Arial" w:cs="Arial"/>
          <w:i/>
          <w:iCs/>
        </w:rPr>
        <w:t>21</w:t>
      </w:r>
      <w:r w:rsidRPr="00084045">
        <w:rPr>
          <w:rFonts w:ascii="Arial" w:hAnsi="Arial" w:cs="Arial"/>
        </w:rPr>
        <w:t xml:space="preserve">(3), 00002. </w:t>
      </w:r>
      <w:proofErr w:type="spellStart"/>
      <w:r w:rsidRPr="00084045">
        <w:rPr>
          <w:rFonts w:ascii="Arial" w:hAnsi="Arial" w:cs="Arial"/>
        </w:rPr>
        <w:t>Epub</w:t>
      </w:r>
      <w:proofErr w:type="spellEnd"/>
      <w:r w:rsidRPr="00084045">
        <w:rPr>
          <w:rFonts w:ascii="Arial" w:hAnsi="Arial" w:cs="Arial"/>
        </w:rPr>
        <w:t xml:space="preserve"> 02 de diciembre de 2020.</w:t>
      </w:r>
      <w:hyperlink r:id="rId10" w:history="1">
        <w:r w:rsidRPr="00084045">
          <w:rPr>
            <w:rStyle w:val="Hipervnculo"/>
            <w:rFonts w:ascii="Arial" w:hAnsi="Arial" w:cs="Arial"/>
          </w:rPr>
          <w:t>https://doi.org/10.22201/fi.25940732e.2020.21.3.022</w:t>
        </w:r>
      </w:hyperlink>
    </w:p>
    <w:p w14:paraId="0F6CFED6" w14:textId="18A9109F" w:rsidR="00DB274B" w:rsidRPr="00DB274B" w:rsidRDefault="00DB274B" w:rsidP="00DB274B">
      <w:pPr>
        <w:jc w:val="both"/>
        <w:rPr>
          <w:rFonts w:ascii="Arial" w:hAnsi="Arial" w:cs="Arial"/>
          <w:i/>
          <w:iCs/>
        </w:rPr>
      </w:pPr>
      <w:r w:rsidRPr="00DB274B">
        <w:rPr>
          <w:rFonts w:ascii="Arial" w:hAnsi="Arial" w:cs="Arial"/>
        </w:rPr>
        <w:t xml:space="preserve">Equipo Santander Post </w:t>
      </w:r>
      <w:r>
        <w:rPr>
          <w:rFonts w:ascii="Arial" w:hAnsi="Arial" w:cs="Arial"/>
        </w:rPr>
        <w:t>(</w:t>
      </w:r>
      <w:r w:rsidRPr="00DB274B">
        <w:rPr>
          <w:rFonts w:ascii="Arial" w:hAnsi="Arial" w:cs="Arial"/>
        </w:rPr>
        <w:t>06</w:t>
      </w:r>
      <w:r>
        <w:rPr>
          <w:rFonts w:ascii="Arial" w:hAnsi="Arial" w:cs="Arial"/>
        </w:rPr>
        <w:t>/</w:t>
      </w:r>
      <w:r w:rsidRPr="00DB274B">
        <w:rPr>
          <w:rFonts w:ascii="Arial" w:hAnsi="Arial" w:cs="Arial"/>
        </w:rPr>
        <w:t>08</w:t>
      </w:r>
      <w:r>
        <w:rPr>
          <w:rFonts w:ascii="Arial" w:hAnsi="Arial" w:cs="Arial"/>
        </w:rPr>
        <w:t>/</w:t>
      </w:r>
      <w:r w:rsidRPr="00DB274B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). </w:t>
      </w:r>
      <w:r w:rsidRPr="00DB274B">
        <w:rPr>
          <w:rFonts w:ascii="Arial" w:hAnsi="Arial" w:cs="Arial"/>
          <w:i/>
          <w:iCs/>
        </w:rPr>
        <w:t>10 herramientas para que la IA te ayude a conseguir tu próximo trabajo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Recuperado de </w:t>
      </w:r>
      <w:r w:rsidRPr="00DB274B">
        <w:rPr>
          <w:rFonts w:ascii="Arial" w:hAnsi="Arial" w:cs="Arial"/>
        </w:rPr>
        <w:t>https://www.santanderpost.com.ar/articulo/10-herramientas-para-que-la-ia-te-ayude-a-conseguir-tu-proximo-trabajo/</w:t>
      </w:r>
    </w:p>
    <w:p w14:paraId="1E61B9DC" w14:textId="094A3250" w:rsidR="00710C55" w:rsidRPr="00C52170" w:rsidRDefault="00710C55" w:rsidP="00C64F7D">
      <w:pPr>
        <w:spacing w:line="360" w:lineRule="auto"/>
        <w:jc w:val="both"/>
        <w:rPr>
          <w:rFonts w:ascii="Arial" w:hAnsi="Arial" w:cs="Arial"/>
        </w:rPr>
      </w:pPr>
      <w:proofErr w:type="spellStart"/>
      <w:r w:rsidRPr="00710C55">
        <w:rPr>
          <w:rFonts w:ascii="Arial" w:hAnsi="Arial" w:cs="Arial"/>
        </w:rPr>
        <w:t>Ghazzawi</w:t>
      </w:r>
      <w:proofErr w:type="spellEnd"/>
      <w:r w:rsidRPr="00710C55">
        <w:rPr>
          <w:rFonts w:ascii="Arial" w:hAnsi="Arial" w:cs="Arial"/>
        </w:rPr>
        <w:t xml:space="preserve">, K., &amp; </w:t>
      </w:r>
      <w:proofErr w:type="spellStart"/>
      <w:r w:rsidRPr="00710C55">
        <w:rPr>
          <w:rFonts w:ascii="Arial" w:hAnsi="Arial" w:cs="Arial"/>
        </w:rPr>
        <w:t>Accoumeh</w:t>
      </w:r>
      <w:proofErr w:type="spellEnd"/>
      <w:r w:rsidRPr="00710C55">
        <w:rPr>
          <w:rFonts w:ascii="Arial" w:hAnsi="Arial" w:cs="Arial"/>
        </w:rPr>
        <w:t xml:space="preserve">, A. (2014). </w:t>
      </w:r>
      <w:proofErr w:type="spellStart"/>
      <w:r w:rsidRPr="00710C55">
        <w:rPr>
          <w:rFonts w:ascii="Arial" w:hAnsi="Arial" w:cs="Arial"/>
        </w:rPr>
        <w:t>Critical</w:t>
      </w:r>
      <w:proofErr w:type="spellEnd"/>
      <w:r w:rsidRPr="00710C55">
        <w:rPr>
          <w:rFonts w:ascii="Arial" w:hAnsi="Arial" w:cs="Arial"/>
        </w:rPr>
        <w:t xml:space="preserve"> </w:t>
      </w:r>
      <w:proofErr w:type="spellStart"/>
      <w:r w:rsidRPr="00710C55">
        <w:rPr>
          <w:rFonts w:ascii="Arial" w:hAnsi="Arial" w:cs="Arial"/>
        </w:rPr>
        <w:t>success</w:t>
      </w:r>
      <w:proofErr w:type="spellEnd"/>
      <w:r w:rsidRPr="00710C55">
        <w:rPr>
          <w:rFonts w:ascii="Arial" w:hAnsi="Arial" w:cs="Arial"/>
        </w:rPr>
        <w:t xml:space="preserve"> </w:t>
      </w:r>
      <w:proofErr w:type="spellStart"/>
      <w:r w:rsidRPr="00710C55">
        <w:rPr>
          <w:rFonts w:ascii="Arial" w:hAnsi="Arial" w:cs="Arial"/>
        </w:rPr>
        <w:t>factors</w:t>
      </w:r>
      <w:proofErr w:type="spellEnd"/>
      <w:r w:rsidRPr="00710C55">
        <w:rPr>
          <w:rFonts w:ascii="Arial" w:hAnsi="Arial" w:cs="Arial"/>
        </w:rPr>
        <w:t xml:space="preserve"> of </w:t>
      </w:r>
      <w:proofErr w:type="spellStart"/>
      <w:r w:rsidRPr="00710C55">
        <w:rPr>
          <w:rFonts w:ascii="Arial" w:hAnsi="Arial" w:cs="Arial"/>
        </w:rPr>
        <w:t>the</w:t>
      </w:r>
      <w:proofErr w:type="spellEnd"/>
      <w:r w:rsidRPr="00710C55">
        <w:rPr>
          <w:rFonts w:ascii="Arial" w:hAnsi="Arial" w:cs="Arial"/>
        </w:rPr>
        <w:t xml:space="preserve"> e-</w:t>
      </w:r>
      <w:proofErr w:type="spellStart"/>
      <w:r w:rsidRPr="00710C55">
        <w:rPr>
          <w:rFonts w:ascii="Arial" w:hAnsi="Arial" w:cs="Arial"/>
        </w:rPr>
        <w:t>recruitment</w:t>
      </w:r>
      <w:proofErr w:type="spellEnd"/>
      <w:r w:rsidRPr="00710C55">
        <w:rPr>
          <w:rFonts w:ascii="Arial" w:hAnsi="Arial" w:cs="Arial"/>
        </w:rPr>
        <w:t xml:space="preserve"> </w:t>
      </w:r>
      <w:proofErr w:type="spellStart"/>
      <w:r w:rsidRPr="00710C55">
        <w:rPr>
          <w:rFonts w:ascii="Arial" w:hAnsi="Arial" w:cs="Arial"/>
        </w:rPr>
        <w:t>system</w:t>
      </w:r>
      <w:proofErr w:type="spellEnd"/>
      <w:r w:rsidRPr="00710C55">
        <w:rPr>
          <w:rFonts w:ascii="Arial" w:hAnsi="Arial" w:cs="Arial"/>
        </w:rPr>
        <w:t xml:space="preserve">. </w:t>
      </w:r>
      <w:proofErr w:type="spellStart"/>
      <w:r w:rsidRPr="00710C55">
        <w:rPr>
          <w:rFonts w:ascii="Arial" w:hAnsi="Arial" w:cs="Arial"/>
          <w:i/>
          <w:iCs/>
        </w:rPr>
        <w:t>Journal</w:t>
      </w:r>
      <w:proofErr w:type="spellEnd"/>
      <w:r w:rsidRPr="00710C55">
        <w:rPr>
          <w:rFonts w:ascii="Arial" w:hAnsi="Arial" w:cs="Arial"/>
          <w:i/>
          <w:iCs/>
        </w:rPr>
        <w:t xml:space="preserve"> of Human </w:t>
      </w:r>
      <w:proofErr w:type="spellStart"/>
      <w:r w:rsidRPr="00710C55">
        <w:rPr>
          <w:rFonts w:ascii="Arial" w:hAnsi="Arial" w:cs="Arial"/>
          <w:i/>
          <w:iCs/>
        </w:rPr>
        <w:t>Resources</w:t>
      </w:r>
      <w:proofErr w:type="spellEnd"/>
      <w:r w:rsidRPr="00710C55">
        <w:rPr>
          <w:rFonts w:ascii="Arial" w:hAnsi="Arial" w:cs="Arial"/>
          <w:i/>
          <w:iCs/>
        </w:rPr>
        <w:t xml:space="preserve"> Management and Labor </w:t>
      </w:r>
      <w:proofErr w:type="spellStart"/>
      <w:r w:rsidRPr="00710C55">
        <w:rPr>
          <w:rFonts w:ascii="Arial" w:hAnsi="Arial" w:cs="Arial"/>
          <w:i/>
          <w:iCs/>
        </w:rPr>
        <w:t>Studies</w:t>
      </w:r>
      <w:proofErr w:type="spellEnd"/>
      <w:r w:rsidRPr="00710C55">
        <w:rPr>
          <w:rFonts w:ascii="Arial" w:hAnsi="Arial" w:cs="Arial"/>
          <w:i/>
          <w:iCs/>
        </w:rPr>
        <w:t>, 2</w:t>
      </w:r>
      <w:r w:rsidRPr="00710C55">
        <w:rPr>
          <w:rFonts w:ascii="Arial" w:hAnsi="Arial" w:cs="Arial"/>
        </w:rPr>
        <w:t xml:space="preserve">(2), 159–170.  </w:t>
      </w:r>
    </w:p>
    <w:p w14:paraId="4352FDA4" w14:textId="05B98F2A" w:rsidR="00632524" w:rsidRDefault="00F36E13" w:rsidP="00632524">
      <w:pPr>
        <w:jc w:val="both"/>
      </w:pPr>
      <w:proofErr w:type="spellStart"/>
      <w:r w:rsidRPr="00F36E13">
        <w:rPr>
          <w:rFonts w:ascii="Arial" w:hAnsi="Arial" w:cs="Arial"/>
        </w:rPr>
        <w:t>Geetha</w:t>
      </w:r>
      <w:proofErr w:type="spellEnd"/>
      <w:r w:rsidRPr="00F36E13">
        <w:rPr>
          <w:rFonts w:ascii="Arial" w:hAnsi="Arial" w:cs="Arial"/>
        </w:rPr>
        <w:t xml:space="preserve"> R</w:t>
      </w:r>
      <w:r w:rsidR="00C52170">
        <w:rPr>
          <w:rFonts w:ascii="Arial" w:hAnsi="Arial" w:cs="Arial"/>
        </w:rPr>
        <w:t>.</w:t>
      </w:r>
      <w:r w:rsidRPr="00F36E13">
        <w:rPr>
          <w:rFonts w:ascii="Arial" w:hAnsi="Arial" w:cs="Arial"/>
        </w:rPr>
        <w:t xml:space="preserve"> and </w:t>
      </w:r>
      <w:proofErr w:type="spellStart"/>
      <w:r w:rsidRPr="00F36E13">
        <w:rPr>
          <w:rFonts w:ascii="Arial" w:hAnsi="Arial" w:cs="Arial"/>
        </w:rPr>
        <w:t>Bhanu</w:t>
      </w:r>
      <w:proofErr w:type="spellEnd"/>
      <w:r w:rsidRPr="00F36E13">
        <w:rPr>
          <w:rFonts w:ascii="Arial" w:hAnsi="Arial" w:cs="Arial"/>
        </w:rPr>
        <w:t xml:space="preserve"> </w:t>
      </w:r>
      <w:proofErr w:type="spellStart"/>
      <w:r w:rsidRPr="00F36E13">
        <w:rPr>
          <w:rFonts w:ascii="Arial" w:hAnsi="Arial" w:cs="Arial"/>
        </w:rPr>
        <w:t>Sree</w:t>
      </w:r>
      <w:proofErr w:type="spellEnd"/>
      <w:r w:rsidRPr="00F36E13">
        <w:rPr>
          <w:rFonts w:ascii="Arial" w:hAnsi="Arial" w:cs="Arial"/>
        </w:rPr>
        <w:t xml:space="preserve"> </w:t>
      </w:r>
      <w:proofErr w:type="spellStart"/>
      <w:r w:rsidRPr="00F36E13">
        <w:rPr>
          <w:rFonts w:ascii="Arial" w:hAnsi="Arial" w:cs="Arial"/>
        </w:rPr>
        <w:t>Reddy</w:t>
      </w:r>
      <w:proofErr w:type="spellEnd"/>
      <w:r w:rsidRPr="00F36E13">
        <w:rPr>
          <w:rFonts w:ascii="Arial" w:hAnsi="Arial" w:cs="Arial"/>
        </w:rPr>
        <w:t xml:space="preserve"> D</w:t>
      </w:r>
      <w:proofErr w:type="gramStart"/>
      <w:r w:rsidR="00C52170">
        <w:rPr>
          <w:rFonts w:ascii="Arial" w:hAnsi="Arial" w:cs="Arial"/>
        </w:rPr>
        <w:t>.</w:t>
      </w:r>
      <w:r w:rsidR="00E34C3D">
        <w:rPr>
          <w:rFonts w:ascii="Arial" w:hAnsi="Arial" w:cs="Arial"/>
        </w:rPr>
        <w:t>(</w:t>
      </w:r>
      <w:proofErr w:type="gramEnd"/>
      <w:r w:rsidR="00E34C3D">
        <w:rPr>
          <w:rFonts w:ascii="Arial" w:hAnsi="Arial" w:cs="Arial"/>
        </w:rPr>
        <w:t>2018).</w:t>
      </w:r>
      <w:r w:rsidRPr="00F36E13">
        <w:rPr>
          <w:rFonts w:ascii="Arial" w:hAnsi="Arial" w:cs="Arial"/>
        </w:rPr>
        <w:t xml:space="preserve"> </w:t>
      </w:r>
      <w:proofErr w:type="spellStart"/>
      <w:r w:rsidRPr="00F36E13">
        <w:rPr>
          <w:rFonts w:ascii="Arial" w:hAnsi="Arial" w:cs="Arial"/>
        </w:rPr>
        <w:t>Recruitment</w:t>
      </w:r>
      <w:proofErr w:type="spellEnd"/>
      <w:r w:rsidRPr="00F36E13">
        <w:rPr>
          <w:rFonts w:ascii="Arial" w:hAnsi="Arial" w:cs="Arial"/>
        </w:rPr>
        <w:t xml:space="preserve"> </w:t>
      </w:r>
      <w:proofErr w:type="spellStart"/>
      <w:r w:rsidRPr="00F36E13">
        <w:rPr>
          <w:rFonts w:ascii="Arial" w:hAnsi="Arial" w:cs="Arial"/>
        </w:rPr>
        <w:t>through</w:t>
      </w:r>
      <w:proofErr w:type="spellEnd"/>
      <w:r w:rsidRPr="00F36E13">
        <w:rPr>
          <w:rFonts w:ascii="Arial" w:hAnsi="Arial" w:cs="Arial"/>
        </w:rPr>
        <w:t xml:space="preserve"> Artificial </w:t>
      </w:r>
      <w:proofErr w:type="spellStart"/>
      <w:r w:rsidRPr="00F36E13">
        <w:rPr>
          <w:rFonts w:ascii="Arial" w:hAnsi="Arial" w:cs="Arial"/>
        </w:rPr>
        <w:t>Intelligence</w:t>
      </w:r>
      <w:proofErr w:type="spellEnd"/>
      <w:r w:rsidRPr="00F36E13">
        <w:rPr>
          <w:rFonts w:ascii="Arial" w:hAnsi="Arial" w:cs="Arial"/>
        </w:rPr>
        <w:t xml:space="preserve">: A Conceptual </w:t>
      </w:r>
      <w:proofErr w:type="spellStart"/>
      <w:r w:rsidRPr="00F36E13">
        <w:rPr>
          <w:rFonts w:ascii="Arial" w:hAnsi="Arial" w:cs="Arial"/>
        </w:rPr>
        <w:t>Study</w:t>
      </w:r>
      <w:proofErr w:type="spellEnd"/>
      <w:r w:rsidRPr="00F36E13">
        <w:rPr>
          <w:rFonts w:ascii="Arial" w:hAnsi="Arial" w:cs="Arial"/>
        </w:rPr>
        <w:t xml:space="preserve">, International </w:t>
      </w:r>
      <w:proofErr w:type="spellStart"/>
      <w:r w:rsidRPr="00E34C3D">
        <w:rPr>
          <w:rFonts w:ascii="Arial" w:hAnsi="Arial" w:cs="Arial"/>
          <w:i/>
          <w:iCs/>
        </w:rPr>
        <w:t>Journal</w:t>
      </w:r>
      <w:proofErr w:type="spellEnd"/>
      <w:r w:rsidRPr="00E34C3D">
        <w:rPr>
          <w:rFonts w:ascii="Arial" w:hAnsi="Arial" w:cs="Arial"/>
          <w:i/>
          <w:iCs/>
        </w:rPr>
        <w:t xml:space="preserve"> of </w:t>
      </w:r>
      <w:proofErr w:type="spellStart"/>
      <w:r w:rsidRPr="00E34C3D">
        <w:rPr>
          <w:rFonts w:ascii="Arial" w:hAnsi="Arial" w:cs="Arial"/>
          <w:i/>
          <w:iCs/>
        </w:rPr>
        <w:t>Mechanical</w:t>
      </w:r>
      <w:proofErr w:type="spellEnd"/>
      <w:r w:rsidRPr="00E34C3D">
        <w:rPr>
          <w:rFonts w:ascii="Arial" w:hAnsi="Arial" w:cs="Arial"/>
          <w:i/>
          <w:iCs/>
        </w:rPr>
        <w:t xml:space="preserve"> </w:t>
      </w:r>
      <w:proofErr w:type="spellStart"/>
      <w:r w:rsidRPr="00E34C3D">
        <w:rPr>
          <w:rFonts w:ascii="Arial" w:hAnsi="Arial" w:cs="Arial"/>
          <w:i/>
          <w:iCs/>
        </w:rPr>
        <w:t>Engineering</w:t>
      </w:r>
      <w:proofErr w:type="spellEnd"/>
      <w:r w:rsidRPr="00E34C3D">
        <w:rPr>
          <w:rFonts w:ascii="Arial" w:hAnsi="Arial" w:cs="Arial"/>
          <w:i/>
          <w:iCs/>
        </w:rPr>
        <w:t xml:space="preserve"> and </w:t>
      </w:r>
      <w:proofErr w:type="spellStart"/>
      <w:r w:rsidRPr="00E34C3D">
        <w:rPr>
          <w:rFonts w:ascii="Arial" w:hAnsi="Arial" w:cs="Arial"/>
          <w:i/>
          <w:iCs/>
        </w:rPr>
        <w:t>Technology</w:t>
      </w:r>
      <w:proofErr w:type="spellEnd"/>
      <w:r w:rsidRPr="00E34C3D">
        <w:rPr>
          <w:rFonts w:ascii="Arial" w:hAnsi="Arial" w:cs="Arial"/>
          <w:i/>
          <w:iCs/>
        </w:rPr>
        <w:t>,</w:t>
      </w:r>
      <w:r w:rsidRPr="00F36E13">
        <w:rPr>
          <w:rFonts w:ascii="Arial" w:hAnsi="Arial" w:cs="Arial"/>
        </w:rPr>
        <w:t xml:space="preserve"> 9(7), pp. 63–70 </w:t>
      </w:r>
      <w:hyperlink r:id="rId11" w:history="1">
        <w:r w:rsidRPr="00F36E13">
          <w:rPr>
            <w:rStyle w:val="Hipervnculo"/>
            <w:rFonts w:ascii="Arial" w:hAnsi="Arial" w:cs="Arial"/>
          </w:rPr>
          <w:t>http://www.iaeme.com/IJMET/issues.asp?JType=IJMET&amp;VType=9&amp;IType=7</w:t>
        </w:r>
      </w:hyperlink>
    </w:p>
    <w:p w14:paraId="329F709F" w14:textId="6F2D313B" w:rsidR="00E34C3D" w:rsidRDefault="00E34C3D" w:rsidP="00E34C3D">
      <w:pPr>
        <w:spacing w:line="360" w:lineRule="auto"/>
        <w:jc w:val="both"/>
        <w:rPr>
          <w:rFonts w:ascii="Arial" w:hAnsi="Arial" w:cs="Arial"/>
        </w:rPr>
      </w:pPr>
      <w:proofErr w:type="spellStart"/>
      <w:r w:rsidRPr="00C52170">
        <w:rPr>
          <w:rFonts w:ascii="Arial" w:hAnsi="Arial" w:cs="Arial"/>
        </w:rPr>
        <w:t>Horodyski</w:t>
      </w:r>
      <w:proofErr w:type="spellEnd"/>
      <w:r w:rsidRPr="00C52170">
        <w:rPr>
          <w:rFonts w:ascii="Arial" w:hAnsi="Arial" w:cs="Arial"/>
        </w:rPr>
        <w:t xml:space="preserve">, P. (2023). </w:t>
      </w:r>
      <w:proofErr w:type="spellStart"/>
      <w:r w:rsidRPr="00C52170">
        <w:rPr>
          <w:rFonts w:ascii="Arial" w:hAnsi="Arial" w:cs="Arial"/>
        </w:rPr>
        <w:t>Applicants</w:t>
      </w:r>
      <w:proofErr w:type="spellEnd"/>
      <w:r w:rsidRPr="00C52170">
        <w:rPr>
          <w:rFonts w:ascii="Arial" w:hAnsi="Arial" w:cs="Arial"/>
        </w:rPr>
        <w:t xml:space="preserve">' </w:t>
      </w:r>
      <w:proofErr w:type="spellStart"/>
      <w:r w:rsidRPr="00C52170">
        <w:rPr>
          <w:rFonts w:ascii="Arial" w:hAnsi="Arial" w:cs="Arial"/>
        </w:rPr>
        <w:t>perception</w:t>
      </w:r>
      <w:proofErr w:type="spellEnd"/>
      <w:r w:rsidRPr="00C52170">
        <w:rPr>
          <w:rFonts w:ascii="Arial" w:hAnsi="Arial" w:cs="Arial"/>
        </w:rPr>
        <w:t xml:space="preserve"> of artificial </w:t>
      </w:r>
      <w:proofErr w:type="spellStart"/>
      <w:r w:rsidRPr="00C52170">
        <w:rPr>
          <w:rFonts w:ascii="Arial" w:hAnsi="Arial" w:cs="Arial"/>
        </w:rPr>
        <w:t>intelligence</w:t>
      </w:r>
      <w:proofErr w:type="spellEnd"/>
      <w:r w:rsidRPr="00C52170">
        <w:rPr>
          <w:rFonts w:ascii="Arial" w:hAnsi="Arial" w:cs="Arial"/>
        </w:rPr>
        <w:t xml:space="preserve"> in </w:t>
      </w:r>
      <w:proofErr w:type="spellStart"/>
      <w:r w:rsidRPr="00C52170">
        <w:rPr>
          <w:rFonts w:ascii="Arial" w:hAnsi="Arial" w:cs="Arial"/>
        </w:rPr>
        <w:t>the</w:t>
      </w:r>
      <w:proofErr w:type="spellEnd"/>
      <w:r w:rsidRPr="00C52170">
        <w:rPr>
          <w:rFonts w:ascii="Arial" w:hAnsi="Arial" w:cs="Arial"/>
        </w:rPr>
        <w:t xml:space="preserve"> </w:t>
      </w:r>
      <w:proofErr w:type="spellStart"/>
      <w:r w:rsidRPr="00C52170">
        <w:rPr>
          <w:rFonts w:ascii="Arial" w:hAnsi="Arial" w:cs="Arial"/>
        </w:rPr>
        <w:t>recruitment</w:t>
      </w:r>
      <w:proofErr w:type="spellEnd"/>
      <w:r w:rsidRPr="00C52170">
        <w:rPr>
          <w:rFonts w:ascii="Arial" w:hAnsi="Arial" w:cs="Arial"/>
        </w:rPr>
        <w:t xml:space="preserve"> </w:t>
      </w:r>
      <w:proofErr w:type="spellStart"/>
      <w:r w:rsidRPr="00C52170">
        <w:rPr>
          <w:rFonts w:ascii="Arial" w:hAnsi="Arial" w:cs="Arial"/>
        </w:rPr>
        <w:t>process</w:t>
      </w:r>
      <w:proofErr w:type="spellEnd"/>
      <w:r w:rsidRPr="00C52170">
        <w:rPr>
          <w:rFonts w:ascii="Arial" w:hAnsi="Arial" w:cs="Arial"/>
        </w:rPr>
        <w:t>. </w:t>
      </w:r>
      <w:proofErr w:type="spellStart"/>
      <w:r w:rsidRPr="00C52170">
        <w:rPr>
          <w:rFonts w:ascii="Arial" w:hAnsi="Arial" w:cs="Arial"/>
          <w:i/>
          <w:iCs/>
        </w:rPr>
        <w:t>Computers</w:t>
      </w:r>
      <w:proofErr w:type="spellEnd"/>
      <w:r w:rsidRPr="00C52170">
        <w:rPr>
          <w:rFonts w:ascii="Arial" w:hAnsi="Arial" w:cs="Arial"/>
          <w:i/>
          <w:iCs/>
        </w:rPr>
        <w:t xml:space="preserve"> in Human </w:t>
      </w:r>
      <w:proofErr w:type="spellStart"/>
      <w:r w:rsidRPr="00C52170">
        <w:rPr>
          <w:rFonts w:ascii="Arial" w:hAnsi="Arial" w:cs="Arial"/>
          <w:i/>
          <w:iCs/>
        </w:rPr>
        <w:t>Behavior</w:t>
      </w:r>
      <w:proofErr w:type="spellEnd"/>
      <w:r w:rsidRPr="00C52170">
        <w:rPr>
          <w:rFonts w:ascii="Arial" w:hAnsi="Arial" w:cs="Arial"/>
          <w:i/>
          <w:iCs/>
        </w:rPr>
        <w:t xml:space="preserve"> </w:t>
      </w:r>
      <w:proofErr w:type="spellStart"/>
      <w:r w:rsidRPr="00C52170">
        <w:rPr>
          <w:rFonts w:ascii="Arial" w:hAnsi="Arial" w:cs="Arial"/>
          <w:i/>
          <w:iCs/>
        </w:rPr>
        <w:t>Reports</w:t>
      </w:r>
      <w:proofErr w:type="spellEnd"/>
      <w:r w:rsidRPr="00C52170">
        <w:rPr>
          <w:rFonts w:ascii="Arial" w:hAnsi="Arial" w:cs="Arial"/>
        </w:rPr>
        <w:t>, </w:t>
      </w:r>
      <w:r w:rsidRPr="00C52170">
        <w:rPr>
          <w:rFonts w:ascii="Arial" w:hAnsi="Arial" w:cs="Arial"/>
          <w:i/>
          <w:iCs/>
        </w:rPr>
        <w:t>11</w:t>
      </w:r>
      <w:r w:rsidRPr="00C52170">
        <w:rPr>
          <w:rFonts w:ascii="Arial" w:hAnsi="Arial" w:cs="Arial"/>
        </w:rPr>
        <w:t>, 100303.</w:t>
      </w:r>
    </w:p>
    <w:p w14:paraId="59A23868" w14:textId="272043CE" w:rsidR="00362DF8" w:rsidRPr="00362DF8" w:rsidRDefault="00362DF8" w:rsidP="00362DF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Jain</w:t>
      </w:r>
      <w:proofErr w:type="spellEnd"/>
      <w:r>
        <w:rPr>
          <w:rFonts w:ascii="Arial" w:hAnsi="Arial" w:cs="Arial"/>
        </w:rPr>
        <w:t xml:space="preserve">, A (01/05/2025). </w:t>
      </w:r>
      <w:r w:rsidRPr="00A7460C">
        <w:rPr>
          <w:rFonts w:ascii="Arial" w:hAnsi="Arial" w:cs="Arial"/>
          <w:i/>
          <w:iCs/>
        </w:rPr>
        <w:t xml:space="preserve">Ajuste de parámetros de </w:t>
      </w:r>
      <w:proofErr w:type="spellStart"/>
      <w:r w:rsidRPr="00A7460C">
        <w:rPr>
          <w:rFonts w:ascii="Arial" w:hAnsi="Arial" w:cs="Arial"/>
          <w:i/>
          <w:iCs/>
        </w:rPr>
        <w:t>XGBoost</w:t>
      </w:r>
      <w:proofErr w:type="spellEnd"/>
      <w:r w:rsidRPr="00A7460C">
        <w:rPr>
          <w:rFonts w:ascii="Arial" w:hAnsi="Arial" w:cs="Arial"/>
          <w:i/>
          <w:iCs/>
        </w:rPr>
        <w:t xml:space="preserve">: Una guía completa con códigos </w:t>
      </w:r>
      <w:proofErr w:type="spellStart"/>
      <w:r w:rsidRPr="00A7460C">
        <w:rPr>
          <w:rFonts w:ascii="Arial" w:hAnsi="Arial" w:cs="Arial"/>
          <w:i/>
          <w:iCs/>
        </w:rPr>
        <w:t>Python</w:t>
      </w:r>
      <w:proofErr w:type="spellEnd"/>
      <w:r w:rsidRPr="00A7460C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Recuperado de </w:t>
      </w:r>
      <w:r w:rsidRPr="00362DF8">
        <w:rPr>
          <w:rFonts w:ascii="Arial" w:hAnsi="Arial" w:cs="Arial"/>
        </w:rPr>
        <w:t>https://www.analyticsvidhya.com/blog/2016/03/complete-guide-parameter-tuning-xgboost-with-codes-python/#What_Is_XGBoost?</w:t>
      </w:r>
    </w:p>
    <w:p w14:paraId="0698C666" w14:textId="3AFE6DC2" w:rsidR="00632524" w:rsidRDefault="00632524" w:rsidP="00632524">
      <w:pPr>
        <w:jc w:val="both"/>
        <w:rPr>
          <w:rFonts w:ascii="Arial" w:hAnsi="Arial" w:cs="Arial"/>
        </w:rPr>
      </w:pPr>
      <w:r w:rsidRPr="00C64F7D">
        <w:rPr>
          <w:rFonts w:ascii="Arial" w:hAnsi="Arial" w:cs="Arial"/>
        </w:rPr>
        <w:lastRenderedPageBreak/>
        <w:t>Lu X</w:t>
      </w:r>
      <w:r w:rsidR="00C52170">
        <w:rPr>
          <w:rFonts w:ascii="Arial" w:hAnsi="Arial" w:cs="Arial"/>
        </w:rPr>
        <w:t>.</w:t>
      </w:r>
      <w:r w:rsidRPr="00C64F7D">
        <w:rPr>
          <w:rFonts w:ascii="Arial" w:hAnsi="Arial" w:cs="Arial"/>
        </w:rPr>
        <w:t xml:space="preserve">, </w:t>
      </w:r>
      <w:proofErr w:type="spellStart"/>
      <w:r w:rsidRPr="00C64F7D">
        <w:rPr>
          <w:rFonts w:ascii="Arial" w:hAnsi="Arial" w:cs="Arial"/>
        </w:rPr>
        <w:t>Chen</w:t>
      </w:r>
      <w:proofErr w:type="spellEnd"/>
      <w:r w:rsidRPr="00C64F7D">
        <w:rPr>
          <w:rFonts w:ascii="Arial" w:hAnsi="Arial" w:cs="Arial"/>
        </w:rPr>
        <w:t xml:space="preserve"> M</w:t>
      </w:r>
      <w:r w:rsidR="00C52170">
        <w:rPr>
          <w:rFonts w:ascii="Arial" w:hAnsi="Arial" w:cs="Arial"/>
        </w:rPr>
        <w:t>.</w:t>
      </w:r>
      <w:r w:rsidRPr="00C64F7D">
        <w:rPr>
          <w:rFonts w:ascii="Arial" w:hAnsi="Arial" w:cs="Arial"/>
        </w:rPr>
        <w:t>, Lu Z</w:t>
      </w:r>
      <w:r w:rsidR="00C52170">
        <w:rPr>
          <w:rFonts w:ascii="Arial" w:hAnsi="Arial" w:cs="Arial"/>
        </w:rPr>
        <w:t>.</w:t>
      </w:r>
      <w:r w:rsidRPr="00C64F7D">
        <w:rPr>
          <w:rFonts w:ascii="Arial" w:hAnsi="Arial" w:cs="Arial"/>
        </w:rPr>
        <w:t xml:space="preserve">, </w:t>
      </w:r>
      <w:r w:rsidRPr="00C64F7D">
        <w:rPr>
          <w:rFonts w:ascii="Arial" w:hAnsi="Arial" w:cs="Arial"/>
          <w:i/>
          <w:iCs/>
        </w:rPr>
        <w:t>et al</w:t>
      </w:r>
      <w:r w:rsidRPr="00C64F7D">
        <w:rPr>
          <w:rFonts w:ascii="Arial" w:hAnsi="Arial" w:cs="Arial"/>
        </w:rPr>
        <w:t xml:space="preserve">. </w:t>
      </w:r>
      <w:r w:rsidR="00E34C3D">
        <w:rPr>
          <w:rFonts w:ascii="Arial" w:hAnsi="Arial" w:cs="Arial"/>
        </w:rPr>
        <w:t>(</w:t>
      </w:r>
      <w:r w:rsidR="00E34C3D" w:rsidRPr="00C64F7D">
        <w:rPr>
          <w:rFonts w:ascii="Arial" w:hAnsi="Arial" w:cs="Arial"/>
        </w:rPr>
        <w:t>2024</w:t>
      </w:r>
      <w:r w:rsidR="00E34C3D">
        <w:rPr>
          <w:rFonts w:ascii="Arial" w:hAnsi="Arial" w:cs="Arial"/>
        </w:rPr>
        <w:t xml:space="preserve">). </w:t>
      </w:r>
      <w:r w:rsidRPr="00C64F7D">
        <w:rPr>
          <w:rFonts w:ascii="Arial" w:hAnsi="Arial" w:cs="Arial"/>
        </w:rPr>
        <w:t xml:space="preserve">Artificial </w:t>
      </w:r>
      <w:proofErr w:type="spellStart"/>
      <w:r w:rsidRPr="00C64F7D">
        <w:rPr>
          <w:rFonts w:ascii="Arial" w:hAnsi="Arial" w:cs="Arial"/>
        </w:rPr>
        <w:t>intelligence</w:t>
      </w:r>
      <w:proofErr w:type="spellEnd"/>
      <w:r w:rsidRPr="00C64F7D">
        <w:rPr>
          <w:rFonts w:ascii="Arial" w:hAnsi="Arial" w:cs="Arial"/>
        </w:rPr>
        <w:t xml:space="preserve"> </w:t>
      </w:r>
      <w:proofErr w:type="spellStart"/>
      <w:r w:rsidRPr="00C64F7D">
        <w:rPr>
          <w:rFonts w:ascii="Arial" w:hAnsi="Arial" w:cs="Arial"/>
        </w:rPr>
        <w:t>tools</w:t>
      </w:r>
      <w:proofErr w:type="spellEnd"/>
      <w:r w:rsidRPr="00C64F7D">
        <w:rPr>
          <w:rFonts w:ascii="Arial" w:hAnsi="Arial" w:cs="Arial"/>
        </w:rPr>
        <w:t xml:space="preserve"> </w:t>
      </w:r>
      <w:proofErr w:type="spellStart"/>
      <w:r w:rsidRPr="00C64F7D">
        <w:rPr>
          <w:rFonts w:ascii="Arial" w:hAnsi="Arial" w:cs="Arial"/>
        </w:rPr>
        <w:t>for</w:t>
      </w:r>
      <w:proofErr w:type="spellEnd"/>
      <w:r w:rsidRPr="00C64F7D">
        <w:rPr>
          <w:rFonts w:ascii="Arial" w:hAnsi="Arial" w:cs="Arial"/>
        </w:rPr>
        <w:t xml:space="preserve"> </w:t>
      </w:r>
      <w:proofErr w:type="spellStart"/>
      <w:r w:rsidRPr="00C64F7D">
        <w:rPr>
          <w:rFonts w:ascii="Arial" w:hAnsi="Arial" w:cs="Arial"/>
        </w:rPr>
        <w:t>optimising</w:t>
      </w:r>
      <w:proofErr w:type="spellEnd"/>
      <w:r w:rsidRPr="00C64F7D">
        <w:rPr>
          <w:rFonts w:ascii="Arial" w:hAnsi="Arial" w:cs="Arial"/>
        </w:rPr>
        <w:t xml:space="preserve"> </w:t>
      </w:r>
      <w:proofErr w:type="spellStart"/>
      <w:r w:rsidRPr="00C64F7D">
        <w:rPr>
          <w:rFonts w:ascii="Arial" w:hAnsi="Arial" w:cs="Arial"/>
        </w:rPr>
        <w:t>recruitment</w:t>
      </w:r>
      <w:proofErr w:type="spellEnd"/>
      <w:r w:rsidRPr="00C64F7D">
        <w:rPr>
          <w:rFonts w:ascii="Arial" w:hAnsi="Arial" w:cs="Arial"/>
        </w:rPr>
        <w:t xml:space="preserve"> and </w:t>
      </w:r>
      <w:proofErr w:type="spellStart"/>
      <w:r w:rsidRPr="00C64F7D">
        <w:rPr>
          <w:rFonts w:ascii="Arial" w:hAnsi="Arial" w:cs="Arial"/>
        </w:rPr>
        <w:t>retention</w:t>
      </w:r>
      <w:proofErr w:type="spellEnd"/>
      <w:r w:rsidRPr="00C64F7D">
        <w:rPr>
          <w:rFonts w:ascii="Arial" w:hAnsi="Arial" w:cs="Arial"/>
        </w:rPr>
        <w:t xml:space="preserve"> in </w:t>
      </w:r>
      <w:proofErr w:type="spellStart"/>
      <w:r w:rsidRPr="00C64F7D">
        <w:rPr>
          <w:rFonts w:ascii="Arial" w:hAnsi="Arial" w:cs="Arial"/>
        </w:rPr>
        <w:t>clinical</w:t>
      </w:r>
      <w:proofErr w:type="spellEnd"/>
      <w:r w:rsidRPr="00C64F7D">
        <w:rPr>
          <w:rFonts w:ascii="Arial" w:hAnsi="Arial" w:cs="Arial"/>
        </w:rPr>
        <w:t xml:space="preserve"> </w:t>
      </w:r>
      <w:proofErr w:type="spellStart"/>
      <w:r w:rsidRPr="00C64F7D">
        <w:rPr>
          <w:rFonts w:ascii="Arial" w:hAnsi="Arial" w:cs="Arial"/>
        </w:rPr>
        <w:t>trials</w:t>
      </w:r>
      <w:proofErr w:type="spellEnd"/>
      <w:r w:rsidRPr="00C64F7D">
        <w:rPr>
          <w:rFonts w:ascii="Arial" w:hAnsi="Arial" w:cs="Arial"/>
        </w:rPr>
        <w:t xml:space="preserve">: a </w:t>
      </w:r>
      <w:proofErr w:type="spellStart"/>
      <w:r w:rsidRPr="00C64F7D">
        <w:rPr>
          <w:rFonts w:ascii="Arial" w:hAnsi="Arial" w:cs="Arial"/>
        </w:rPr>
        <w:t>scop</w:t>
      </w:r>
      <w:proofErr w:type="spellEnd"/>
      <w:r w:rsidRPr="00C64F7D">
        <w:rPr>
          <w:rFonts w:ascii="Arial" w:hAnsi="Arial" w:cs="Arial"/>
        </w:rPr>
        <w:t xml:space="preserve"> in </w:t>
      </w:r>
      <w:proofErr w:type="spellStart"/>
      <w:r w:rsidRPr="00C64F7D">
        <w:rPr>
          <w:rFonts w:ascii="Arial" w:hAnsi="Arial" w:cs="Arial"/>
        </w:rPr>
        <w:t>review</w:t>
      </w:r>
      <w:proofErr w:type="spellEnd"/>
      <w:r w:rsidRPr="00C64F7D">
        <w:rPr>
          <w:rFonts w:ascii="Arial" w:hAnsi="Arial" w:cs="Arial"/>
        </w:rPr>
        <w:t xml:space="preserve"> </w:t>
      </w:r>
      <w:proofErr w:type="spellStart"/>
      <w:r w:rsidRPr="00C64F7D">
        <w:rPr>
          <w:rFonts w:ascii="Arial" w:hAnsi="Arial" w:cs="Arial"/>
        </w:rPr>
        <w:t>protocol</w:t>
      </w:r>
      <w:proofErr w:type="spellEnd"/>
      <w:r w:rsidRPr="00C64F7D">
        <w:rPr>
          <w:rFonts w:ascii="Arial" w:hAnsi="Arial" w:cs="Arial"/>
        </w:rPr>
        <w:t xml:space="preserve">. </w:t>
      </w:r>
      <w:r w:rsidRPr="00C64F7D">
        <w:rPr>
          <w:rFonts w:ascii="Arial" w:hAnsi="Arial" w:cs="Arial"/>
          <w:i/>
          <w:iCs/>
        </w:rPr>
        <w:t>BMJ Open</w:t>
      </w:r>
      <w:proofErr w:type="gramStart"/>
      <w:r w:rsidRPr="00C64F7D">
        <w:rPr>
          <w:rFonts w:ascii="Arial" w:hAnsi="Arial" w:cs="Arial"/>
        </w:rPr>
        <w:t>;14</w:t>
      </w:r>
      <w:proofErr w:type="gramEnd"/>
      <w:r w:rsidRPr="00C64F7D">
        <w:rPr>
          <w:rFonts w:ascii="Arial" w:hAnsi="Arial" w:cs="Arial"/>
        </w:rPr>
        <w:t>:</w:t>
      </w:r>
      <w:r w:rsidR="00E34C3D">
        <w:rPr>
          <w:rFonts w:ascii="Arial" w:hAnsi="Arial" w:cs="Arial"/>
        </w:rPr>
        <w:t xml:space="preserve"> </w:t>
      </w:r>
      <w:r w:rsidRPr="00C64F7D">
        <w:rPr>
          <w:rFonts w:ascii="Arial" w:hAnsi="Arial" w:cs="Arial"/>
        </w:rPr>
        <w:t xml:space="preserve">e080032. </w:t>
      </w:r>
      <w:proofErr w:type="gramStart"/>
      <w:r w:rsidRPr="00C64F7D">
        <w:rPr>
          <w:rFonts w:ascii="Arial" w:hAnsi="Arial" w:cs="Arial"/>
        </w:rPr>
        <w:t>doi:</w:t>
      </w:r>
      <w:proofErr w:type="gramEnd"/>
      <w:r w:rsidRPr="00C64F7D">
        <w:rPr>
          <w:rFonts w:ascii="Arial" w:hAnsi="Arial" w:cs="Arial"/>
        </w:rPr>
        <w:t>10.1136/ bmjopen-2023-080032</w:t>
      </w:r>
    </w:p>
    <w:p w14:paraId="028C1208" w14:textId="513757CF" w:rsidR="00084045" w:rsidRDefault="00084045" w:rsidP="00632524">
      <w:pPr>
        <w:jc w:val="both"/>
        <w:rPr>
          <w:rFonts w:ascii="Arial" w:hAnsi="Arial" w:cs="Arial"/>
        </w:rPr>
      </w:pPr>
      <w:proofErr w:type="spellStart"/>
      <w:r w:rsidRPr="00084045">
        <w:rPr>
          <w:rFonts w:ascii="Arial" w:hAnsi="Arial" w:cs="Arial"/>
        </w:rPr>
        <w:t>Madanchian</w:t>
      </w:r>
      <w:proofErr w:type="spellEnd"/>
      <w:r w:rsidRPr="00084045">
        <w:rPr>
          <w:rFonts w:ascii="Arial" w:hAnsi="Arial" w:cs="Arial"/>
        </w:rPr>
        <w:t xml:space="preserve">, M. (2024). </w:t>
      </w:r>
      <w:proofErr w:type="spellStart"/>
      <w:r w:rsidRPr="00084045">
        <w:rPr>
          <w:rFonts w:ascii="Arial" w:hAnsi="Arial" w:cs="Arial"/>
        </w:rPr>
        <w:t>From</w:t>
      </w:r>
      <w:proofErr w:type="spellEnd"/>
      <w:r w:rsidRPr="00084045">
        <w:rPr>
          <w:rFonts w:ascii="Arial" w:hAnsi="Arial" w:cs="Arial"/>
        </w:rPr>
        <w:t xml:space="preserve"> </w:t>
      </w:r>
      <w:proofErr w:type="spellStart"/>
      <w:r w:rsidRPr="00084045">
        <w:rPr>
          <w:rFonts w:ascii="Arial" w:hAnsi="Arial" w:cs="Arial"/>
        </w:rPr>
        <w:t>Recruitment</w:t>
      </w:r>
      <w:proofErr w:type="spellEnd"/>
      <w:r w:rsidRPr="00084045">
        <w:rPr>
          <w:rFonts w:ascii="Arial" w:hAnsi="Arial" w:cs="Arial"/>
        </w:rPr>
        <w:t xml:space="preserve"> </w:t>
      </w:r>
      <w:proofErr w:type="spellStart"/>
      <w:r w:rsidRPr="00084045">
        <w:rPr>
          <w:rFonts w:ascii="Arial" w:hAnsi="Arial" w:cs="Arial"/>
        </w:rPr>
        <w:t>to</w:t>
      </w:r>
      <w:proofErr w:type="spellEnd"/>
      <w:r w:rsidRPr="00084045">
        <w:rPr>
          <w:rFonts w:ascii="Arial" w:hAnsi="Arial" w:cs="Arial"/>
        </w:rPr>
        <w:t xml:space="preserve"> </w:t>
      </w:r>
      <w:proofErr w:type="spellStart"/>
      <w:r w:rsidRPr="00084045">
        <w:rPr>
          <w:rFonts w:ascii="Arial" w:hAnsi="Arial" w:cs="Arial"/>
        </w:rPr>
        <w:t>Retention</w:t>
      </w:r>
      <w:proofErr w:type="spellEnd"/>
      <w:r w:rsidRPr="00084045">
        <w:rPr>
          <w:rFonts w:ascii="Arial" w:hAnsi="Arial" w:cs="Arial"/>
        </w:rPr>
        <w:t xml:space="preserve">: AI Tools </w:t>
      </w:r>
      <w:proofErr w:type="spellStart"/>
      <w:r w:rsidRPr="00084045">
        <w:rPr>
          <w:rFonts w:ascii="Arial" w:hAnsi="Arial" w:cs="Arial"/>
        </w:rPr>
        <w:t>for</w:t>
      </w:r>
      <w:proofErr w:type="spellEnd"/>
      <w:r w:rsidRPr="00084045">
        <w:rPr>
          <w:rFonts w:ascii="Arial" w:hAnsi="Arial" w:cs="Arial"/>
        </w:rPr>
        <w:t xml:space="preserve"> Human </w:t>
      </w:r>
      <w:proofErr w:type="spellStart"/>
      <w:r w:rsidRPr="00084045">
        <w:rPr>
          <w:rFonts w:ascii="Arial" w:hAnsi="Arial" w:cs="Arial"/>
        </w:rPr>
        <w:t>Resource</w:t>
      </w:r>
      <w:proofErr w:type="spellEnd"/>
      <w:r w:rsidRPr="00084045">
        <w:rPr>
          <w:rFonts w:ascii="Arial" w:hAnsi="Arial" w:cs="Arial"/>
        </w:rPr>
        <w:t xml:space="preserve"> </w:t>
      </w:r>
      <w:proofErr w:type="spellStart"/>
      <w:r w:rsidRPr="00084045">
        <w:rPr>
          <w:rFonts w:ascii="Arial" w:hAnsi="Arial" w:cs="Arial"/>
        </w:rPr>
        <w:t>Decision-Making</w:t>
      </w:r>
      <w:proofErr w:type="spellEnd"/>
      <w:r w:rsidRPr="00084045">
        <w:rPr>
          <w:rFonts w:ascii="Arial" w:hAnsi="Arial" w:cs="Arial"/>
        </w:rPr>
        <w:t xml:space="preserve">. </w:t>
      </w:r>
      <w:proofErr w:type="spellStart"/>
      <w:r w:rsidRPr="00084045">
        <w:rPr>
          <w:rFonts w:ascii="Arial" w:hAnsi="Arial" w:cs="Arial"/>
          <w:i/>
          <w:iCs/>
        </w:rPr>
        <w:t>Applied</w:t>
      </w:r>
      <w:proofErr w:type="spellEnd"/>
      <w:r w:rsidRPr="00084045">
        <w:rPr>
          <w:rFonts w:ascii="Arial" w:hAnsi="Arial" w:cs="Arial"/>
          <w:i/>
          <w:iCs/>
        </w:rPr>
        <w:t xml:space="preserve"> </w:t>
      </w:r>
      <w:proofErr w:type="spellStart"/>
      <w:r w:rsidRPr="00084045">
        <w:rPr>
          <w:rFonts w:ascii="Arial" w:hAnsi="Arial" w:cs="Arial"/>
          <w:i/>
          <w:iCs/>
        </w:rPr>
        <w:t>Sciences</w:t>
      </w:r>
      <w:proofErr w:type="spellEnd"/>
      <w:r w:rsidRPr="00084045">
        <w:rPr>
          <w:rFonts w:ascii="Arial" w:hAnsi="Arial" w:cs="Arial"/>
        </w:rPr>
        <w:t>, 14(24), 11750. https://doi.org/10.3390/app142411750</w:t>
      </w:r>
    </w:p>
    <w:p w14:paraId="518F23B5" w14:textId="7DCBD7F8" w:rsidR="00C52170" w:rsidRDefault="00C52170" w:rsidP="00C52170">
      <w:pPr>
        <w:jc w:val="both"/>
        <w:rPr>
          <w:rFonts w:ascii="Arial" w:hAnsi="Arial" w:cs="Arial"/>
        </w:rPr>
      </w:pPr>
      <w:r w:rsidRPr="007D5AB7">
        <w:rPr>
          <w:rFonts w:ascii="Arial" w:hAnsi="Arial" w:cs="Arial"/>
        </w:rPr>
        <w:t>Pérez-</w:t>
      </w:r>
      <w:proofErr w:type="spellStart"/>
      <w:r w:rsidRPr="007D5AB7">
        <w:rPr>
          <w:rFonts w:ascii="Arial" w:hAnsi="Arial" w:cs="Arial"/>
        </w:rPr>
        <w:t>Ugena</w:t>
      </w:r>
      <w:proofErr w:type="spellEnd"/>
      <w:r w:rsidRPr="007D5AB7">
        <w:rPr>
          <w:rFonts w:ascii="Arial" w:hAnsi="Arial" w:cs="Arial"/>
        </w:rPr>
        <w:t>, M</w:t>
      </w:r>
      <w:r>
        <w:rPr>
          <w:rFonts w:ascii="Arial" w:hAnsi="Arial" w:cs="Arial"/>
        </w:rPr>
        <w:t>. (</w:t>
      </w:r>
      <w:r w:rsidRPr="007D5AB7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7D5A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</w:t>
      </w:r>
      <w:r w:rsidRPr="007D5AB7">
        <w:rPr>
          <w:rFonts w:ascii="Arial" w:hAnsi="Arial" w:cs="Arial"/>
        </w:rPr>
        <w:t>La Inteligencia Artificial: Definición, regulación Y Riesgos Para Los Derechos Fundamentales</w:t>
      </w:r>
      <w:r>
        <w:rPr>
          <w:rFonts w:ascii="Arial" w:hAnsi="Arial" w:cs="Arial"/>
        </w:rPr>
        <w:t>”</w:t>
      </w:r>
      <w:r w:rsidRPr="007D5AB7">
        <w:rPr>
          <w:rFonts w:ascii="Arial" w:hAnsi="Arial" w:cs="Arial"/>
        </w:rPr>
        <w:t xml:space="preserve">. </w:t>
      </w:r>
      <w:r w:rsidRPr="00E34C3D">
        <w:rPr>
          <w:rFonts w:ascii="Arial" w:hAnsi="Arial" w:cs="Arial"/>
          <w:i/>
          <w:iCs/>
        </w:rPr>
        <w:t>Estudios De Deusto</w:t>
      </w:r>
      <w:r w:rsidRPr="007D5AB7">
        <w:rPr>
          <w:rFonts w:ascii="Arial" w:hAnsi="Arial" w:cs="Arial"/>
        </w:rPr>
        <w:t xml:space="preserve"> 72 (1), 307-37. </w:t>
      </w:r>
      <w:hyperlink r:id="rId12" w:history="1">
        <w:r w:rsidR="00186D79" w:rsidRPr="00693DA2">
          <w:rPr>
            <w:rStyle w:val="Hipervnculo"/>
            <w:rFonts w:ascii="Arial" w:hAnsi="Arial" w:cs="Arial"/>
          </w:rPr>
          <w:t>https://doi.org/10.18543/ed.3108</w:t>
        </w:r>
      </w:hyperlink>
    </w:p>
    <w:p w14:paraId="23371443" w14:textId="02678727" w:rsidR="00BA2514" w:rsidRDefault="00BA2514" w:rsidP="00BA2514">
      <w:pPr>
        <w:jc w:val="both"/>
        <w:rPr>
          <w:rFonts w:ascii="Arial" w:hAnsi="Arial" w:cs="Arial"/>
        </w:rPr>
      </w:pPr>
      <w:proofErr w:type="spellStart"/>
      <w:r w:rsidRPr="00BA2514">
        <w:rPr>
          <w:rFonts w:ascii="Arial" w:hAnsi="Arial" w:cs="Arial"/>
        </w:rPr>
        <w:t>Ponasso</w:t>
      </w:r>
      <w:proofErr w:type="spellEnd"/>
      <w:r>
        <w:rPr>
          <w:rFonts w:ascii="Arial" w:hAnsi="Arial" w:cs="Arial"/>
        </w:rPr>
        <w:t xml:space="preserve">, L. (02/06/2025). </w:t>
      </w:r>
      <w:r w:rsidRPr="00BA2514">
        <w:rPr>
          <w:rFonts w:ascii="Arial" w:hAnsi="Arial" w:cs="Arial"/>
        </w:rPr>
        <w:t xml:space="preserve"> El armado de avisos, el análisis de CV y la realización de entrevistas se vieron modificados por la tecnología; agilidad, facilidad y reducción de costos</w:t>
      </w:r>
      <w:r>
        <w:rPr>
          <w:rFonts w:ascii="Arial" w:hAnsi="Arial" w:cs="Arial"/>
        </w:rPr>
        <w:t xml:space="preserve">. </w:t>
      </w:r>
      <w:r w:rsidRPr="00BA2514">
        <w:rPr>
          <w:rFonts w:ascii="Arial" w:hAnsi="Arial" w:cs="Arial"/>
          <w:i/>
          <w:iCs/>
        </w:rPr>
        <w:t>La Nación</w:t>
      </w:r>
      <w:r w:rsidRPr="00BA2514">
        <w:rPr>
          <w:rFonts w:ascii="Arial" w:hAnsi="Arial" w:cs="Arial"/>
        </w:rPr>
        <w:t xml:space="preserve"> </w:t>
      </w:r>
    </w:p>
    <w:p w14:paraId="5A5314C6" w14:textId="33C68C79" w:rsidR="00186D79" w:rsidRPr="00632524" w:rsidRDefault="00186D79" w:rsidP="00C52170">
      <w:pPr>
        <w:jc w:val="both"/>
        <w:rPr>
          <w:rFonts w:ascii="Arial" w:hAnsi="Arial" w:cs="Arial"/>
        </w:rPr>
      </w:pPr>
      <w:proofErr w:type="spellStart"/>
      <w:r w:rsidRPr="00186D79">
        <w:rPr>
          <w:rFonts w:ascii="Arial" w:hAnsi="Arial" w:cs="Arial"/>
        </w:rPr>
        <w:t>Reddy</w:t>
      </w:r>
      <w:proofErr w:type="spellEnd"/>
      <w:r w:rsidRPr="00186D79">
        <w:rPr>
          <w:rFonts w:ascii="Arial" w:hAnsi="Arial" w:cs="Arial"/>
        </w:rPr>
        <w:t xml:space="preserve"> </w:t>
      </w:r>
      <w:proofErr w:type="spellStart"/>
      <w:r w:rsidRPr="00186D79">
        <w:rPr>
          <w:rFonts w:ascii="Arial" w:hAnsi="Arial" w:cs="Arial"/>
        </w:rPr>
        <w:t>Yanamala</w:t>
      </w:r>
      <w:proofErr w:type="spellEnd"/>
      <w:r w:rsidRPr="00186D79">
        <w:rPr>
          <w:rFonts w:ascii="Arial" w:hAnsi="Arial" w:cs="Arial"/>
        </w:rPr>
        <w:t xml:space="preserve">, K. (2021). </w:t>
      </w:r>
      <w:proofErr w:type="spellStart"/>
      <w:r w:rsidRPr="00186D79">
        <w:rPr>
          <w:rFonts w:ascii="Arial" w:hAnsi="Arial" w:cs="Arial"/>
        </w:rPr>
        <w:t>Integration</w:t>
      </w:r>
      <w:proofErr w:type="spellEnd"/>
      <w:r w:rsidRPr="00186D79">
        <w:rPr>
          <w:rFonts w:ascii="Arial" w:hAnsi="Arial" w:cs="Arial"/>
        </w:rPr>
        <w:t xml:space="preserve"> of AI </w:t>
      </w:r>
      <w:proofErr w:type="spellStart"/>
      <w:r w:rsidRPr="00186D79">
        <w:rPr>
          <w:rFonts w:ascii="Arial" w:hAnsi="Arial" w:cs="Arial"/>
        </w:rPr>
        <w:t>with</w:t>
      </w:r>
      <w:proofErr w:type="spellEnd"/>
      <w:r w:rsidRPr="00186D79">
        <w:rPr>
          <w:rFonts w:ascii="Arial" w:hAnsi="Arial" w:cs="Arial"/>
        </w:rPr>
        <w:t xml:space="preserve"> </w:t>
      </w:r>
      <w:proofErr w:type="spellStart"/>
      <w:r w:rsidRPr="00186D79">
        <w:rPr>
          <w:rFonts w:ascii="Arial" w:hAnsi="Arial" w:cs="Arial"/>
        </w:rPr>
        <w:t>Traditional</w:t>
      </w:r>
      <w:proofErr w:type="spellEnd"/>
      <w:r w:rsidRPr="00186D79">
        <w:rPr>
          <w:rFonts w:ascii="Arial" w:hAnsi="Arial" w:cs="Arial"/>
        </w:rPr>
        <w:t xml:space="preserve"> </w:t>
      </w:r>
      <w:proofErr w:type="spellStart"/>
      <w:r w:rsidRPr="00186D79">
        <w:rPr>
          <w:rFonts w:ascii="Arial" w:hAnsi="Arial" w:cs="Arial"/>
        </w:rPr>
        <w:t>Recruitment</w:t>
      </w:r>
      <w:proofErr w:type="spellEnd"/>
      <w:r w:rsidRPr="00186D79">
        <w:rPr>
          <w:rFonts w:ascii="Arial" w:hAnsi="Arial" w:cs="Arial"/>
        </w:rPr>
        <w:t xml:space="preserve"> </w:t>
      </w:r>
      <w:proofErr w:type="spellStart"/>
      <w:r w:rsidRPr="00186D79">
        <w:rPr>
          <w:rFonts w:ascii="Arial" w:hAnsi="Arial" w:cs="Arial"/>
        </w:rPr>
        <w:t>Methods</w:t>
      </w:r>
      <w:proofErr w:type="spellEnd"/>
      <w:r w:rsidRPr="00186D79">
        <w:rPr>
          <w:rFonts w:ascii="Arial" w:hAnsi="Arial" w:cs="Arial"/>
        </w:rPr>
        <w:t xml:space="preserve">. </w:t>
      </w:r>
      <w:proofErr w:type="spellStart"/>
      <w:r w:rsidRPr="00E34C3D">
        <w:rPr>
          <w:rFonts w:ascii="Arial" w:hAnsi="Arial" w:cs="Arial"/>
          <w:i/>
          <w:iCs/>
        </w:rPr>
        <w:t>Journal</w:t>
      </w:r>
      <w:proofErr w:type="spellEnd"/>
      <w:r w:rsidRPr="00E34C3D">
        <w:rPr>
          <w:rFonts w:ascii="Arial" w:hAnsi="Arial" w:cs="Arial"/>
          <w:i/>
          <w:iCs/>
        </w:rPr>
        <w:t xml:space="preserve"> of </w:t>
      </w:r>
      <w:proofErr w:type="spellStart"/>
      <w:r w:rsidRPr="00E34C3D">
        <w:rPr>
          <w:rFonts w:ascii="Arial" w:hAnsi="Arial" w:cs="Arial"/>
          <w:i/>
          <w:iCs/>
        </w:rPr>
        <w:t>Advanced</w:t>
      </w:r>
      <w:proofErr w:type="spellEnd"/>
      <w:r w:rsidRPr="00E34C3D">
        <w:rPr>
          <w:rFonts w:ascii="Arial" w:hAnsi="Arial" w:cs="Arial"/>
          <w:i/>
          <w:iCs/>
        </w:rPr>
        <w:t xml:space="preserve"> Computing </w:t>
      </w:r>
      <w:proofErr w:type="spellStart"/>
      <w:r w:rsidRPr="00E34C3D">
        <w:rPr>
          <w:rFonts w:ascii="Arial" w:hAnsi="Arial" w:cs="Arial"/>
          <w:i/>
          <w:iCs/>
        </w:rPr>
        <w:t>Systems</w:t>
      </w:r>
      <w:proofErr w:type="spellEnd"/>
      <w:r w:rsidRPr="00186D79">
        <w:rPr>
          <w:rFonts w:ascii="Arial" w:hAnsi="Arial" w:cs="Arial"/>
        </w:rPr>
        <w:t>, 1(1), 1-7. https://doi.org/10.69987/JACS.2021.10101</w:t>
      </w:r>
    </w:p>
    <w:p w14:paraId="7BA581CE" w14:textId="7E91CA20" w:rsidR="00E65423" w:rsidRPr="00C64F7D" w:rsidRDefault="00E65423" w:rsidP="00632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UNESCO (31/10/2025). </w:t>
      </w:r>
      <w:r w:rsidRPr="00E34C3D">
        <w:rPr>
          <w:rFonts w:ascii="Arial" w:hAnsi="Arial" w:cs="Arial"/>
          <w:i/>
          <w:iCs/>
        </w:rPr>
        <w:t>Inteligencia Artificial</w:t>
      </w:r>
      <w:r>
        <w:rPr>
          <w:rFonts w:ascii="Arial" w:hAnsi="Arial" w:cs="Arial"/>
        </w:rPr>
        <w:t xml:space="preserve">. Recuperado de </w:t>
      </w:r>
      <w:r w:rsidRPr="00E65423">
        <w:rPr>
          <w:rFonts w:ascii="Arial" w:hAnsi="Arial" w:cs="Arial"/>
        </w:rPr>
        <w:t>https://www.unesco.org/es/artificial-intelligence</w:t>
      </w:r>
    </w:p>
    <w:p w14:paraId="7A38F765" w14:textId="77777777" w:rsidR="00BA2514" w:rsidRDefault="00BA2514" w:rsidP="00632524">
      <w:pPr>
        <w:jc w:val="both"/>
        <w:rPr>
          <w:rFonts w:ascii="Arial" w:hAnsi="Arial" w:cs="Arial"/>
        </w:rPr>
      </w:pPr>
    </w:p>
    <w:p w14:paraId="6DA86175" w14:textId="77777777" w:rsidR="00BA2514" w:rsidRDefault="00BA2514" w:rsidP="00632524">
      <w:pPr>
        <w:jc w:val="both"/>
        <w:rPr>
          <w:rFonts w:ascii="Arial" w:hAnsi="Arial" w:cs="Arial"/>
        </w:rPr>
      </w:pPr>
    </w:p>
    <w:p w14:paraId="6BB3A526" w14:textId="77777777" w:rsidR="00986C49" w:rsidRPr="00632524" w:rsidRDefault="00986C49">
      <w:pPr>
        <w:rPr>
          <w:rFonts w:ascii="Arial" w:hAnsi="Arial" w:cs="Arial"/>
        </w:rPr>
      </w:pPr>
    </w:p>
    <w:sectPr w:rsidR="00986C49" w:rsidRPr="00632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24881" w14:textId="77777777" w:rsidR="00F01D99" w:rsidRDefault="00F01D99" w:rsidP="00C64F7D">
      <w:pPr>
        <w:spacing w:after="0" w:line="240" w:lineRule="auto"/>
      </w:pPr>
      <w:r>
        <w:separator/>
      </w:r>
    </w:p>
  </w:endnote>
  <w:endnote w:type="continuationSeparator" w:id="0">
    <w:p w14:paraId="0ED016A1" w14:textId="77777777" w:rsidR="00F01D99" w:rsidRDefault="00F01D99" w:rsidP="00C6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381D" w14:textId="77777777" w:rsidR="00F01D99" w:rsidRDefault="00F01D99" w:rsidP="00C64F7D">
      <w:pPr>
        <w:spacing w:after="0" w:line="240" w:lineRule="auto"/>
      </w:pPr>
      <w:r>
        <w:separator/>
      </w:r>
    </w:p>
  </w:footnote>
  <w:footnote w:type="continuationSeparator" w:id="0">
    <w:p w14:paraId="55B043CF" w14:textId="77777777" w:rsidR="00F01D99" w:rsidRDefault="00F01D99" w:rsidP="00C64F7D">
      <w:pPr>
        <w:spacing w:after="0" w:line="240" w:lineRule="auto"/>
      </w:pPr>
      <w:r>
        <w:continuationSeparator/>
      </w:r>
    </w:p>
  </w:footnote>
  <w:footnote w:id="1">
    <w:p w14:paraId="39F87083" w14:textId="77777777" w:rsidR="004C6E44" w:rsidRPr="00C64F7D" w:rsidRDefault="004C6E44" w:rsidP="004C6E44">
      <w:pPr>
        <w:pStyle w:val="Textonotapie"/>
        <w:jc w:val="both"/>
        <w:rPr>
          <w:sz w:val="16"/>
          <w:szCs w:val="16"/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E10A69">
        <w:rPr>
          <w:rFonts w:ascii="Arial" w:hAnsi="Arial" w:cs="Arial"/>
        </w:rPr>
        <w:t>Abogada (Universidad Nacional de Rosario). Inspectora del Trabajo del GCBA. M</w:t>
      </w:r>
      <w:r>
        <w:rPr>
          <w:rFonts w:ascii="Arial" w:hAnsi="Arial" w:cs="Arial"/>
        </w:rPr>
        <w:t>a</w:t>
      </w:r>
      <w:r w:rsidRPr="00E10A69">
        <w:rPr>
          <w:rFonts w:ascii="Arial" w:hAnsi="Arial" w:cs="Arial"/>
        </w:rPr>
        <w:t>ster en Derecho Empresario (Universidad Austral). M</w:t>
      </w:r>
      <w:r>
        <w:rPr>
          <w:rFonts w:ascii="Arial" w:hAnsi="Arial" w:cs="Arial"/>
        </w:rPr>
        <w:t>a</w:t>
      </w:r>
      <w:r w:rsidRPr="00E10A69">
        <w:rPr>
          <w:rFonts w:ascii="Arial" w:hAnsi="Arial" w:cs="Arial"/>
        </w:rPr>
        <w:t>ster en Derecho del Trabajo y Relaciones Laborales Internacionales (Universidad Nacional de Tres de Febrero). Doctora en Derecho del Trabajo, Previsión Social y Derechos Humanos (Universidad de San Carlos de Guatemala). Especialista en Derecho Económico (</w:t>
      </w:r>
      <w:proofErr w:type="spellStart"/>
      <w:r w:rsidRPr="00E10A69">
        <w:rPr>
          <w:rFonts w:ascii="Arial" w:hAnsi="Arial" w:cs="Arial"/>
        </w:rPr>
        <w:t>Université</w:t>
      </w:r>
      <w:proofErr w:type="spellEnd"/>
      <w:r w:rsidRPr="00E10A69">
        <w:rPr>
          <w:rFonts w:ascii="Arial" w:hAnsi="Arial" w:cs="Arial"/>
        </w:rPr>
        <w:t xml:space="preserve"> </w:t>
      </w:r>
      <w:proofErr w:type="spellStart"/>
      <w:r w:rsidRPr="00E10A69">
        <w:rPr>
          <w:rFonts w:ascii="Arial" w:hAnsi="Arial" w:cs="Arial"/>
        </w:rPr>
        <w:t>Catholique</w:t>
      </w:r>
      <w:proofErr w:type="spellEnd"/>
      <w:r w:rsidRPr="00E10A69">
        <w:rPr>
          <w:rFonts w:ascii="Arial" w:hAnsi="Arial" w:cs="Arial"/>
        </w:rPr>
        <w:t xml:space="preserve"> de </w:t>
      </w:r>
      <w:proofErr w:type="spellStart"/>
      <w:r w:rsidRPr="00E10A69">
        <w:rPr>
          <w:rFonts w:ascii="Arial" w:hAnsi="Arial" w:cs="Arial"/>
        </w:rPr>
        <w:t>Louvain</w:t>
      </w:r>
      <w:proofErr w:type="spellEnd"/>
      <w:r w:rsidRPr="00E10A69">
        <w:rPr>
          <w:rFonts w:ascii="Arial" w:hAnsi="Arial" w:cs="Arial"/>
        </w:rPr>
        <w:t>). Especialista en Docencia Universitaria en Ciencias Económicas y en Diseño de la Enseñanza con Tecnologías en el Nivel Superior (UBA). Docente de grado en la Universidad de Buenos Aires, ESEADE, Universidad Kennedy, Universidad del Museo Social Argentino y de posgrado en la Universidad Nacional de Tres de Febrero, Universidad Tecnológica Nacional- Sede Delta y ESEADE.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3805"/>
    <w:multiLevelType w:val="multilevel"/>
    <w:tmpl w:val="D35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49"/>
    <w:rsid w:val="00047FC1"/>
    <w:rsid w:val="000618EA"/>
    <w:rsid w:val="00084045"/>
    <w:rsid w:val="000846E6"/>
    <w:rsid w:val="00086795"/>
    <w:rsid w:val="000C280A"/>
    <w:rsid w:val="000C6141"/>
    <w:rsid w:val="000D4C6D"/>
    <w:rsid w:val="0016463C"/>
    <w:rsid w:val="00186D79"/>
    <w:rsid w:val="001C4746"/>
    <w:rsid w:val="0022599D"/>
    <w:rsid w:val="00235A1A"/>
    <w:rsid w:val="002461B8"/>
    <w:rsid w:val="002A27F2"/>
    <w:rsid w:val="0036100E"/>
    <w:rsid w:val="00362DF8"/>
    <w:rsid w:val="004617EC"/>
    <w:rsid w:val="004A5B06"/>
    <w:rsid w:val="004C61AB"/>
    <w:rsid w:val="004C6E44"/>
    <w:rsid w:val="0050369F"/>
    <w:rsid w:val="005A68EE"/>
    <w:rsid w:val="00632524"/>
    <w:rsid w:val="00710C55"/>
    <w:rsid w:val="00711470"/>
    <w:rsid w:val="00781B6A"/>
    <w:rsid w:val="007D5AB7"/>
    <w:rsid w:val="00801363"/>
    <w:rsid w:val="00814D46"/>
    <w:rsid w:val="008620FB"/>
    <w:rsid w:val="0088092D"/>
    <w:rsid w:val="008B108E"/>
    <w:rsid w:val="008F2338"/>
    <w:rsid w:val="00941FE5"/>
    <w:rsid w:val="00986C49"/>
    <w:rsid w:val="00A11F65"/>
    <w:rsid w:val="00A36476"/>
    <w:rsid w:val="00A61834"/>
    <w:rsid w:val="00A7259F"/>
    <w:rsid w:val="00A7460C"/>
    <w:rsid w:val="00A96CB6"/>
    <w:rsid w:val="00AF7AF1"/>
    <w:rsid w:val="00BA2514"/>
    <w:rsid w:val="00BB7A86"/>
    <w:rsid w:val="00C00CCB"/>
    <w:rsid w:val="00C43220"/>
    <w:rsid w:val="00C47C6C"/>
    <w:rsid w:val="00C52170"/>
    <w:rsid w:val="00C64F7D"/>
    <w:rsid w:val="00C80792"/>
    <w:rsid w:val="00CA52D6"/>
    <w:rsid w:val="00CD3813"/>
    <w:rsid w:val="00CF300A"/>
    <w:rsid w:val="00D145D0"/>
    <w:rsid w:val="00D40A19"/>
    <w:rsid w:val="00DB274B"/>
    <w:rsid w:val="00E054DE"/>
    <w:rsid w:val="00E34C3D"/>
    <w:rsid w:val="00E45F47"/>
    <w:rsid w:val="00E65423"/>
    <w:rsid w:val="00EA4CBC"/>
    <w:rsid w:val="00EC163D"/>
    <w:rsid w:val="00F01D99"/>
    <w:rsid w:val="00F36E13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7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24"/>
  </w:style>
  <w:style w:type="paragraph" w:styleId="Ttulo1">
    <w:name w:val="heading 1"/>
    <w:basedOn w:val="Normal"/>
    <w:next w:val="Normal"/>
    <w:link w:val="Ttulo1Car"/>
    <w:uiPriority w:val="9"/>
    <w:qFormat/>
    <w:rsid w:val="0098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C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C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C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C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C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C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C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C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C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C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C49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F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F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F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36E1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1363"/>
    <w:rPr>
      <w:rFonts w:ascii="Times New Roman" w:hAnsi="Times New Roman" w:cs="Times New Roma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D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24"/>
  </w:style>
  <w:style w:type="paragraph" w:styleId="Ttulo1">
    <w:name w:val="heading 1"/>
    <w:basedOn w:val="Normal"/>
    <w:next w:val="Normal"/>
    <w:link w:val="Ttulo1Car"/>
    <w:uiPriority w:val="9"/>
    <w:qFormat/>
    <w:rsid w:val="0098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C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C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C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C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C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C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C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C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C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C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C49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F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F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F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36E1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1363"/>
    <w:rPr>
      <w:rFonts w:ascii="Times New Roman" w:hAnsi="Times New Roman" w:cs="Times New Roma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18543/ed.3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aeme.com/IJMET/issues.asp?JType=IJMET&amp;VType=9&amp;IType=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22201/fi.25940732e.2020.21.3.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007/s13347-022-00543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AC58-29F1-423E-A278-0DE53711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annone</dc:creator>
  <cp:lastModifiedBy>JULIO</cp:lastModifiedBy>
  <cp:revision>2</cp:revision>
  <dcterms:created xsi:type="dcterms:W3CDTF">2025-11-02T00:38:00Z</dcterms:created>
  <dcterms:modified xsi:type="dcterms:W3CDTF">2025-11-02T00:38:00Z</dcterms:modified>
</cp:coreProperties>
</file>