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32448" w14:textId="660984DE" w:rsidR="006548C4" w:rsidRPr="00CE076F" w:rsidRDefault="004E4010" w:rsidP="00CE076F">
      <w:pPr>
        <w:pStyle w:val="Ttulo2"/>
        <w:jc w:val="both"/>
        <w:rPr>
          <w:rFonts w:ascii="Arial" w:hAnsi="Arial" w:cs="Arial"/>
          <w:color w:val="auto"/>
          <w:spacing w:val="-2"/>
          <w:sz w:val="24"/>
          <w:szCs w:val="24"/>
        </w:rPr>
      </w:pPr>
      <w:bookmarkStart w:id="0" w:name="_GoBack"/>
      <w:bookmarkEnd w:id="0"/>
      <w:r w:rsidRPr="00CE076F">
        <w:rPr>
          <w:rFonts w:ascii="Arial" w:hAnsi="Arial" w:cs="Arial"/>
          <w:color w:val="auto"/>
          <w:sz w:val="24"/>
          <w:szCs w:val="24"/>
        </w:rPr>
        <w:t>BIENESTAR</w:t>
      </w:r>
      <w:r w:rsidRPr="00CE076F">
        <w:rPr>
          <w:rFonts w:ascii="Arial" w:hAnsi="Arial" w:cs="Arial"/>
          <w:color w:val="auto"/>
          <w:spacing w:val="-13"/>
          <w:sz w:val="24"/>
          <w:szCs w:val="24"/>
        </w:rPr>
        <w:t xml:space="preserve"> </w:t>
      </w:r>
      <w:r w:rsidRPr="00CE076F">
        <w:rPr>
          <w:rFonts w:ascii="Arial" w:hAnsi="Arial" w:cs="Arial"/>
          <w:color w:val="auto"/>
          <w:sz w:val="24"/>
          <w:szCs w:val="24"/>
        </w:rPr>
        <w:t>LABORAL</w:t>
      </w:r>
      <w:r w:rsidRPr="00CE076F">
        <w:rPr>
          <w:rFonts w:ascii="Arial" w:hAnsi="Arial" w:cs="Arial"/>
          <w:color w:val="auto"/>
          <w:spacing w:val="-10"/>
          <w:sz w:val="24"/>
          <w:szCs w:val="24"/>
        </w:rPr>
        <w:t xml:space="preserve"> </w:t>
      </w:r>
      <w:r w:rsidRPr="00CE076F">
        <w:rPr>
          <w:rFonts w:ascii="Arial" w:hAnsi="Arial" w:cs="Arial"/>
          <w:color w:val="auto"/>
          <w:sz w:val="24"/>
          <w:szCs w:val="24"/>
        </w:rPr>
        <w:t>Y</w:t>
      </w:r>
      <w:r w:rsidRPr="00CE076F">
        <w:rPr>
          <w:rFonts w:ascii="Arial" w:hAnsi="Arial" w:cs="Arial"/>
          <w:color w:val="auto"/>
          <w:spacing w:val="-10"/>
          <w:sz w:val="24"/>
          <w:szCs w:val="24"/>
        </w:rPr>
        <w:t xml:space="preserve"> </w:t>
      </w:r>
      <w:r w:rsidRPr="00CE076F">
        <w:rPr>
          <w:rFonts w:ascii="Arial" w:hAnsi="Arial" w:cs="Arial"/>
          <w:color w:val="auto"/>
          <w:sz w:val="24"/>
          <w:szCs w:val="24"/>
        </w:rPr>
        <w:t>SALUD</w:t>
      </w:r>
      <w:r w:rsidRPr="00CE076F">
        <w:rPr>
          <w:rFonts w:ascii="Arial" w:hAnsi="Arial" w:cs="Arial"/>
          <w:color w:val="auto"/>
          <w:spacing w:val="-11"/>
          <w:sz w:val="24"/>
          <w:szCs w:val="24"/>
        </w:rPr>
        <w:t xml:space="preserve"> </w:t>
      </w:r>
      <w:r w:rsidRPr="00CE076F">
        <w:rPr>
          <w:rFonts w:ascii="Arial" w:hAnsi="Arial" w:cs="Arial"/>
          <w:color w:val="auto"/>
          <w:sz w:val="24"/>
          <w:szCs w:val="24"/>
        </w:rPr>
        <w:t>OCUPACIONAL</w:t>
      </w:r>
      <w:r w:rsidRPr="00CE076F">
        <w:rPr>
          <w:rFonts w:ascii="Arial" w:hAnsi="Arial" w:cs="Arial"/>
          <w:color w:val="auto"/>
          <w:spacing w:val="-12"/>
          <w:sz w:val="24"/>
          <w:szCs w:val="24"/>
        </w:rPr>
        <w:t xml:space="preserve"> </w:t>
      </w:r>
      <w:r w:rsidRPr="00CE076F">
        <w:rPr>
          <w:rFonts w:ascii="Arial" w:hAnsi="Arial" w:cs="Arial"/>
          <w:color w:val="auto"/>
          <w:sz w:val="24"/>
          <w:szCs w:val="24"/>
        </w:rPr>
        <w:t>EN</w:t>
      </w:r>
      <w:r w:rsidRPr="00CE076F">
        <w:rPr>
          <w:rFonts w:ascii="Arial" w:hAnsi="Arial" w:cs="Arial"/>
          <w:color w:val="auto"/>
          <w:spacing w:val="-10"/>
          <w:sz w:val="24"/>
          <w:szCs w:val="24"/>
        </w:rPr>
        <w:t xml:space="preserve"> </w:t>
      </w:r>
      <w:r w:rsidRPr="00CE076F">
        <w:rPr>
          <w:rFonts w:ascii="Arial" w:hAnsi="Arial" w:cs="Arial"/>
          <w:color w:val="auto"/>
          <w:sz w:val="24"/>
          <w:szCs w:val="24"/>
        </w:rPr>
        <w:t>LA</w:t>
      </w:r>
      <w:r w:rsidRPr="00CE076F">
        <w:rPr>
          <w:rFonts w:ascii="Arial" w:hAnsi="Arial" w:cs="Arial"/>
          <w:color w:val="auto"/>
          <w:spacing w:val="-9"/>
          <w:sz w:val="24"/>
          <w:szCs w:val="24"/>
        </w:rPr>
        <w:t xml:space="preserve"> </w:t>
      </w:r>
      <w:r w:rsidRPr="00CE076F">
        <w:rPr>
          <w:rFonts w:ascii="Arial" w:hAnsi="Arial" w:cs="Arial"/>
          <w:color w:val="auto"/>
          <w:spacing w:val="-2"/>
          <w:sz w:val="24"/>
          <w:szCs w:val="24"/>
        </w:rPr>
        <w:t>JUDICATURA</w:t>
      </w:r>
    </w:p>
    <w:p w14:paraId="595546BC" w14:textId="77777777" w:rsidR="00CE076F" w:rsidRPr="00CE076F" w:rsidRDefault="00CE076F" w:rsidP="00CE076F">
      <w:pPr>
        <w:jc w:val="both"/>
        <w:rPr>
          <w:rFonts w:ascii="Arial" w:hAnsi="Arial" w:cs="Arial"/>
          <w:b/>
          <w:sz w:val="24"/>
          <w:szCs w:val="24"/>
        </w:rPr>
      </w:pPr>
    </w:p>
    <w:p w14:paraId="378789F1" w14:textId="129D91CD" w:rsidR="00CE076F" w:rsidRPr="00CE076F" w:rsidRDefault="00CE076F" w:rsidP="00CE076F">
      <w:pPr>
        <w:jc w:val="both"/>
        <w:rPr>
          <w:rFonts w:ascii="Arial" w:hAnsi="Arial" w:cs="Arial"/>
          <w:b/>
          <w:sz w:val="24"/>
          <w:szCs w:val="24"/>
        </w:rPr>
      </w:pPr>
      <w:r w:rsidRPr="00CE076F">
        <w:rPr>
          <w:rFonts w:ascii="Arial" w:hAnsi="Arial" w:cs="Arial"/>
          <w:b/>
          <w:sz w:val="24"/>
          <w:szCs w:val="24"/>
        </w:rPr>
        <w:t>NORMA LLATSER</w:t>
      </w:r>
      <w:r>
        <w:rPr>
          <w:rStyle w:val="Refdenotaalpie"/>
          <w:rFonts w:ascii="Arial" w:hAnsi="Arial" w:cs="Arial"/>
          <w:b/>
          <w:sz w:val="24"/>
          <w:szCs w:val="24"/>
        </w:rPr>
        <w:footnoteReference w:id="1"/>
      </w:r>
    </w:p>
    <w:p w14:paraId="163B35C8" w14:textId="788AFA2B" w:rsidR="00992365" w:rsidRPr="00CE076F" w:rsidRDefault="00992365" w:rsidP="00992365">
      <w:pPr>
        <w:rPr>
          <w:rFonts w:ascii="Arial" w:hAnsi="Arial" w:cs="Arial"/>
          <w:sz w:val="24"/>
          <w:szCs w:val="24"/>
        </w:rPr>
      </w:pPr>
    </w:p>
    <w:p w14:paraId="1634CF8C" w14:textId="0993B2A7" w:rsidR="00992365" w:rsidRPr="00043513" w:rsidRDefault="00992365" w:rsidP="00992365">
      <w:pPr>
        <w:spacing w:before="100" w:before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4351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Sumario: Breve introducción. Marco normativo: Constitución Nacional; Tratados Internacionales; convenios O.I.T; O.M.S; normas IRAM</w:t>
      </w:r>
      <w:r w:rsidR="00043513" w:rsidRPr="0004351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; Acordadas.</w:t>
      </w:r>
      <w:r w:rsidRPr="0004351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Conclusión.</w:t>
      </w:r>
    </w:p>
    <w:p w14:paraId="06AC2C86" w14:textId="77777777" w:rsidR="00992365" w:rsidRPr="00043513" w:rsidRDefault="00992365" w:rsidP="00992365">
      <w:pPr>
        <w:rPr>
          <w:rFonts w:ascii="Arial" w:hAnsi="Arial" w:cs="Arial"/>
          <w:sz w:val="24"/>
          <w:szCs w:val="24"/>
        </w:rPr>
      </w:pPr>
    </w:p>
    <w:p w14:paraId="0243BC7F" w14:textId="523899BE" w:rsidR="006548C4" w:rsidRPr="00043513" w:rsidRDefault="004E4010" w:rsidP="004E4010">
      <w:pPr>
        <w:pStyle w:val="Textoindependiente"/>
        <w:spacing w:before="218" w:line="360" w:lineRule="auto"/>
        <w:ind w:right="143"/>
        <w:rPr>
          <w:rFonts w:ascii="Arial" w:hAnsi="Arial" w:cs="Arial"/>
        </w:rPr>
      </w:pPr>
      <w:r w:rsidRPr="00043513">
        <w:rPr>
          <w:rFonts w:ascii="Arial" w:hAnsi="Arial" w:cs="Arial"/>
        </w:rPr>
        <w:t xml:space="preserve">Hace más de 18 años que pertenezco al Poder Judicial de la Provincia de Mendoza, primero como Camarista Laboral y hace </w:t>
      </w:r>
      <w:r w:rsidR="00992365" w:rsidRPr="00043513">
        <w:rPr>
          <w:rFonts w:ascii="Arial" w:hAnsi="Arial" w:cs="Arial"/>
        </w:rPr>
        <w:t>8</w:t>
      </w:r>
      <w:r w:rsidRPr="00043513">
        <w:rPr>
          <w:rFonts w:ascii="Arial" w:hAnsi="Arial" w:cs="Arial"/>
        </w:rPr>
        <w:t xml:space="preserve"> meses como Ministra de la Corte de Mendoza. De modo que el Bienestar Laboral y la salud ocupacional es una materia que me ocupa y preocupa desde entonces.</w:t>
      </w:r>
    </w:p>
    <w:p w14:paraId="7BA2FB8C" w14:textId="77777777" w:rsidR="006548C4" w:rsidRPr="00043513" w:rsidRDefault="004E4010" w:rsidP="004E4010">
      <w:pPr>
        <w:pStyle w:val="Textoindependiente"/>
        <w:spacing w:before="158" w:line="360" w:lineRule="auto"/>
        <w:ind w:right="141"/>
        <w:rPr>
          <w:rFonts w:ascii="Arial" w:hAnsi="Arial" w:cs="Arial"/>
        </w:rPr>
      </w:pPr>
      <w:r w:rsidRPr="00043513">
        <w:rPr>
          <w:rFonts w:ascii="Arial" w:hAnsi="Arial" w:cs="Arial"/>
        </w:rPr>
        <w:t>Estamos frente a nuevos desafíos en el ámbito laboral, ante cambios de paradigmas en el desarrollo de nuestras tareas, debemos adecuarnos a una nueva realidad en la que asistimos a modalidades de trabajos diferentes: trabajo virtual, utilización de la inteligencia artificial, oralidad efectiva,</w:t>
      </w:r>
      <w:r w:rsidRPr="00043513">
        <w:rPr>
          <w:rFonts w:ascii="Arial" w:hAnsi="Arial" w:cs="Arial"/>
          <w:spacing w:val="-3"/>
        </w:rPr>
        <w:t xml:space="preserve"> </w:t>
      </w:r>
      <w:r w:rsidRPr="00043513">
        <w:rPr>
          <w:rFonts w:ascii="Arial" w:hAnsi="Arial" w:cs="Arial"/>
        </w:rPr>
        <w:t>trabajos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en equipo diferentes, digitalización de los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expedientes.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 xml:space="preserve">En definitiva, la exigencia de nuevas </w:t>
      </w:r>
      <w:r w:rsidRPr="00043513">
        <w:rPr>
          <w:rFonts w:ascii="Arial" w:hAnsi="Arial" w:cs="Arial"/>
        </w:rPr>
        <w:lastRenderedPageBreak/>
        <w:t>habilidades que impone contar con nuevas herramientas.</w:t>
      </w:r>
    </w:p>
    <w:p w14:paraId="36991888" w14:textId="77777777" w:rsidR="006548C4" w:rsidRPr="00043513" w:rsidRDefault="004E4010" w:rsidP="004E4010">
      <w:pPr>
        <w:spacing w:before="161" w:line="360" w:lineRule="auto"/>
        <w:ind w:left="140" w:right="137" w:firstLine="566"/>
        <w:jc w:val="both"/>
        <w:rPr>
          <w:rFonts w:ascii="Arial" w:hAnsi="Arial" w:cs="Arial"/>
          <w:sz w:val="24"/>
          <w:szCs w:val="24"/>
        </w:rPr>
      </w:pPr>
      <w:r w:rsidRPr="00043513">
        <w:rPr>
          <w:rFonts w:ascii="Arial" w:hAnsi="Arial" w:cs="Arial"/>
          <w:sz w:val="24"/>
          <w:szCs w:val="24"/>
        </w:rPr>
        <w:t>Sin embargo, es importante recordar el marco normativo. En primer lugar, nuestra Constitución Nacional en su art. 14 reconoce a todos los habitantes el derecho a trabajar; y el art. 14 bis, incorporado en el año 1957, señala que “</w:t>
      </w:r>
      <w:r w:rsidRPr="00043513">
        <w:rPr>
          <w:rFonts w:ascii="Arial" w:hAnsi="Arial" w:cs="Arial"/>
          <w:b/>
          <w:sz w:val="24"/>
          <w:szCs w:val="24"/>
        </w:rPr>
        <w:t>El trabajo en sus diversas formas gozará de la protección</w:t>
      </w:r>
      <w:r w:rsidRPr="00043513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de</w:t>
      </w:r>
      <w:r w:rsidRPr="00043513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las</w:t>
      </w:r>
      <w:r w:rsidRPr="00043513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leyes,</w:t>
      </w:r>
      <w:r w:rsidRPr="00043513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las</w:t>
      </w:r>
      <w:r w:rsidRPr="00043513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que</w:t>
      </w:r>
      <w:r w:rsidRPr="00043513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asegurarán</w:t>
      </w:r>
      <w:r w:rsidRPr="00043513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al</w:t>
      </w:r>
      <w:r w:rsidRPr="00043513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trabajador</w:t>
      </w:r>
      <w:r w:rsidRPr="00043513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(tanto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público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como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privado)</w:t>
      </w:r>
      <w:r w:rsidRPr="00043513">
        <w:rPr>
          <w:rFonts w:ascii="Arial" w:hAnsi="Arial" w:cs="Arial"/>
          <w:b/>
          <w:sz w:val="24"/>
          <w:szCs w:val="24"/>
        </w:rPr>
        <w:t>:</w:t>
      </w:r>
      <w:r w:rsidRPr="00043513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condiciones dignas y equitativas de labor…</w:t>
      </w:r>
      <w:r w:rsidRPr="00043513">
        <w:rPr>
          <w:rFonts w:ascii="Arial" w:hAnsi="Arial" w:cs="Arial"/>
          <w:sz w:val="24"/>
          <w:szCs w:val="24"/>
        </w:rPr>
        <w:t>”</w:t>
      </w:r>
    </w:p>
    <w:p w14:paraId="2A4EEEC0" w14:textId="77777777" w:rsidR="006548C4" w:rsidRPr="00043513" w:rsidRDefault="004E4010" w:rsidP="004E4010">
      <w:pPr>
        <w:pStyle w:val="Textoindependiente"/>
        <w:spacing w:before="162" w:line="360" w:lineRule="auto"/>
        <w:ind w:right="140"/>
        <w:rPr>
          <w:rFonts w:ascii="Arial" w:hAnsi="Arial" w:cs="Arial"/>
        </w:rPr>
      </w:pPr>
      <w:r w:rsidRPr="00043513">
        <w:rPr>
          <w:rFonts w:ascii="Arial" w:hAnsi="Arial" w:cs="Arial"/>
        </w:rPr>
        <w:t xml:space="preserve">Con la reforma constitucional del año 1994, en la que el art. 75 inc. 22, reconoce jerarquía constitucional a los tratados internacionales de DD.HH., desde el Pacto San José de Costa Rica; la </w:t>
      </w:r>
      <w:r w:rsidRPr="00043513">
        <w:rPr>
          <w:rFonts w:ascii="Arial" w:hAnsi="Arial" w:cs="Arial"/>
          <w:spacing w:val="-2"/>
        </w:rPr>
        <w:t>Convención</w:t>
      </w:r>
      <w:r w:rsidRPr="00043513">
        <w:rPr>
          <w:rFonts w:ascii="Arial" w:hAnsi="Arial" w:cs="Arial"/>
          <w:spacing w:val="-3"/>
        </w:rPr>
        <w:t xml:space="preserve"> </w:t>
      </w:r>
      <w:r w:rsidRPr="00043513">
        <w:rPr>
          <w:rFonts w:ascii="Arial" w:hAnsi="Arial" w:cs="Arial"/>
          <w:spacing w:val="-2"/>
        </w:rPr>
        <w:t>sobre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  <w:spacing w:val="-2"/>
        </w:rPr>
        <w:t>la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  <w:spacing w:val="-2"/>
        </w:rPr>
        <w:t>Eliminación</w:t>
      </w:r>
      <w:r w:rsidRPr="00043513">
        <w:rPr>
          <w:rFonts w:ascii="Arial" w:hAnsi="Arial" w:cs="Arial"/>
          <w:spacing w:val="-3"/>
        </w:rPr>
        <w:t xml:space="preserve"> </w:t>
      </w:r>
      <w:r w:rsidRPr="00043513">
        <w:rPr>
          <w:rFonts w:ascii="Arial" w:hAnsi="Arial" w:cs="Arial"/>
          <w:spacing w:val="-2"/>
        </w:rPr>
        <w:t>de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  <w:spacing w:val="-2"/>
        </w:rPr>
        <w:t>Todas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  <w:spacing w:val="-2"/>
        </w:rPr>
        <w:t>las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  <w:spacing w:val="-2"/>
        </w:rPr>
        <w:t>formas de</w:t>
      </w:r>
      <w:r w:rsidRPr="00043513">
        <w:rPr>
          <w:rFonts w:ascii="Arial" w:hAnsi="Arial" w:cs="Arial"/>
          <w:spacing w:val="-7"/>
        </w:rPr>
        <w:t xml:space="preserve"> </w:t>
      </w:r>
      <w:r w:rsidRPr="00043513">
        <w:rPr>
          <w:rFonts w:ascii="Arial" w:hAnsi="Arial" w:cs="Arial"/>
          <w:spacing w:val="-2"/>
        </w:rPr>
        <w:t>discriminación contra la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  <w:spacing w:val="-2"/>
        </w:rPr>
        <w:t>Mujer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  <w:spacing w:val="-2"/>
        </w:rPr>
        <w:t xml:space="preserve">(denominada </w:t>
      </w:r>
      <w:r w:rsidRPr="00043513">
        <w:rPr>
          <w:rFonts w:ascii="Arial" w:hAnsi="Arial" w:cs="Arial"/>
        </w:rPr>
        <w:t>CEDAW) y la Convención Interamericana para Prevenir, Sancionar y Erradicar la Violencia contra la Mujer (Convención Belém Do Pará).</w:t>
      </w:r>
    </w:p>
    <w:p w14:paraId="312A1152" w14:textId="77777777" w:rsidR="006548C4" w:rsidRPr="00043513" w:rsidRDefault="004E4010" w:rsidP="004E4010">
      <w:pPr>
        <w:spacing w:before="160" w:line="360" w:lineRule="auto"/>
        <w:ind w:left="140" w:right="79" w:firstLine="566"/>
        <w:jc w:val="both"/>
        <w:rPr>
          <w:rFonts w:ascii="Arial" w:hAnsi="Arial" w:cs="Arial"/>
          <w:b/>
          <w:sz w:val="24"/>
          <w:szCs w:val="24"/>
        </w:rPr>
      </w:pPr>
      <w:r w:rsidRPr="00043513">
        <w:rPr>
          <w:rFonts w:ascii="Arial" w:hAnsi="Arial" w:cs="Arial"/>
          <w:sz w:val="24"/>
          <w:szCs w:val="24"/>
        </w:rPr>
        <w:t>No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podemos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dejar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de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referenciar,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diversos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convenios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de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la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OIT</w:t>
      </w:r>
      <w:r w:rsidRPr="00043513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que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tienen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jerarquía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 xml:space="preserve">supralegal, entre ellos, el </w:t>
      </w:r>
      <w:hyperlink r:id="rId8">
        <w:r w:rsidRPr="00043513">
          <w:rPr>
            <w:rFonts w:ascii="Arial" w:hAnsi="Arial" w:cs="Arial"/>
            <w:b/>
            <w:color w:val="3333FF"/>
            <w:sz w:val="24"/>
            <w:szCs w:val="24"/>
            <w:u w:val="single" w:color="3333FF"/>
          </w:rPr>
          <w:t>N° 100</w:t>
        </w:r>
      </w:hyperlink>
      <w:r w:rsidRPr="00043513">
        <w:rPr>
          <w:rFonts w:ascii="Arial" w:hAnsi="Arial" w:cs="Arial"/>
          <w:b/>
          <w:color w:val="3333FF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(que establece la obligación de los estados partes de garantizar igualdad de remuneración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por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un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trabajo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de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igual</w:t>
      </w:r>
      <w:r w:rsidRPr="00043513">
        <w:rPr>
          <w:rFonts w:ascii="Arial" w:hAnsi="Arial" w:cs="Arial"/>
          <w:spacing w:val="-11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valor);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el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Nº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hyperlink r:id="rId9">
        <w:r w:rsidRPr="00043513">
          <w:rPr>
            <w:rFonts w:ascii="Arial" w:hAnsi="Arial" w:cs="Arial"/>
            <w:b/>
            <w:color w:val="3333FF"/>
            <w:sz w:val="24"/>
            <w:szCs w:val="24"/>
            <w:u w:val="single" w:color="3333FF"/>
          </w:rPr>
          <w:t>111</w:t>
        </w:r>
      </w:hyperlink>
      <w:r w:rsidRPr="00043513">
        <w:rPr>
          <w:rFonts w:ascii="Arial" w:hAnsi="Arial" w:cs="Arial"/>
          <w:b/>
          <w:color w:val="3333FF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(que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entiende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a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cualquier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distinción,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exclusión o</w:t>
      </w:r>
      <w:r w:rsidRPr="00043513">
        <w:rPr>
          <w:rFonts w:ascii="Arial" w:hAnsi="Arial" w:cs="Arial"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preferencia</w:t>
      </w:r>
      <w:r w:rsidRPr="00043513">
        <w:rPr>
          <w:rFonts w:ascii="Arial" w:hAnsi="Arial" w:cs="Arial"/>
          <w:spacing w:val="-10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basada</w:t>
      </w:r>
      <w:r w:rsidRPr="00043513">
        <w:rPr>
          <w:rFonts w:ascii="Arial" w:hAnsi="Arial" w:cs="Arial"/>
          <w:spacing w:val="-10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en</w:t>
      </w:r>
      <w:r w:rsidRPr="00043513">
        <w:rPr>
          <w:rFonts w:ascii="Arial" w:hAnsi="Arial" w:cs="Arial"/>
          <w:spacing w:val="-11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motivos</w:t>
      </w:r>
      <w:r w:rsidRPr="00043513">
        <w:rPr>
          <w:rFonts w:ascii="Arial" w:hAnsi="Arial" w:cs="Arial"/>
          <w:spacing w:val="-9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de</w:t>
      </w:r>
      <w:r w:rsidRPr="00043513">
        <w:rPr>
          <w:rFonts w:ascii="Arial" w:hAnsi="Arial" w:cs="Arial"/>
          <w:spacing w:val="-9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raza,</w:t>
      </w:r>
      <w:r w:rsidRPr="00043513">
        <w:rPr>
          <w:rFonts w:ascii="Arial" w:hAnsi="Arial" w:cs="Arial"/>
          <w:spacing w:val="-9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color,</w:t>
      </w:r>
      <w:r w:rsidRPr="00043513">
        <w:rPr>
          <w:rFonts w:ascii="Arial" w:hAnsi="Arial" w:cs="Arial"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sexo,</w:t>
      </w:r>
      <w:r w:rsidRPr="00043513">
        <w:rPr>
          <w:rFonts w:ascii="Arial" w:hAnsi="Arial" w:cs="Arial"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religión,</w:t>
      </w:r>
      <w:r w:rsidRPr="00043513">
        <w:rPr>
          <w:rFonts w:ascii="Arial" w:hAnsi="Arial" w:cs="Arial"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opinión</w:t>
      </w:r>
      <w:r w:rsidRPr="00043513">
        <w:rPr>
          <w:rFonts w:ascii="Arial" w:hAnsi="Arial" w:cs="Arial"/>
          <w:spacing w:val="-8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política,</w:t>
      </w:r>
      <w:r w:rsidRPr="00043513">
        <w:rPr>
          <w:rFonts w:ascii="Arial" w:hAnsi="Arial" w:cs="Arial"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ascendencia</w:t>
      </w:r>
      <w:r w:rsidRPr="00043513">
        <w:rPr>
          <w:rFonts w:ascii="Arial" w:hAnsi="Arial" w:cs="Arial"/>
          <w:spacing w:val="-10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nacional u origen social que tenga por efecto anular o alterar la igualdad de oportunidades o de trato en el empleo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y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la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ocupación);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el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Nº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hyperlink r:id="rId10">
        <w:r w:rsidRPr="00043513">
          <w:rPr>
            <w:rFonts w:ascii="Arial" w:hAnsi="Arial" w:cs="Arial"/>
            <w:b/>
            <w:color w:val="3333FF"/>
            <w:sz w:val="24"/>
            <w:szCs w:val="24"/>
            <w:u w:val="single" w:color="3333FF"/>
          </w:rPr>
          <w:t>155</w:t>
        </w:r>
      </w:hyperlink>
      <w:r w:rsidRPr="00043513">
        <w:rPr>
          <w:rFonts w:ascii="Arial" w:hAnsi="Arial" w:cs="Arial"/>
          <w:b/>
          <w:color w:val="3333FF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(sobre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seguridad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y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salud);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el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N°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hyperlink r:id="rId11">
        <w:r w:rsidRPr="00043513">
          <w:rPr>
            <w:rFonts w:ascii="Arial" w:hAnsi="Arial" w:cs="Arial"/>
            <w:b/>
            <w:color w:val="3333FF"/>
            <w:sz w:val="24"/>
            <w:szCs w:val="24"/>
            <w:u w:val="single" w:color="3333FF"/>
          </w:rPr>
          <w:t>161</w:t>
        </w:r>
      </w:hyperlink>
      <w:r w:rsidRPr="00043513">
        <w:rPr>
          <w:rFonts w:ascii="Arial" w:hAnsi="Arial" w:cs="Arial"/>
          <w:b/>
          <w:color w:val="3333FF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(servicios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de</w:t>
      </w:r>
      <w:r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salud</w:t>
      </w:r>
      <w:r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 xml:space="preserve">ocupacional, tanto para públicos como privados); el N° </w:t>
      </w:r>
      <w:hyperlink r:id="rId12">
        <w:r w:rsidRPr="00043513">
          <w:rPr>
            <w:rFonts w:ascii="Arial" w:hAnsi="Arial" w:cs="Arial"/>
            <w:b/>
            <w:color w:val="3333FF"/>
            <w:sz w:val="24"/>
            <w:szCs w:val="24"/>
            <w:u w:val="single" w:color="3333FF"/>
          </w:rPr>
          <w:t>187</w:t>
        </w:r>
      </w:hyperlink>
      <w:r w:rsidRPr="00043513">
        <w:rPr>
          <w:rFonts w:ascii="Arial" w:hAnsi="Arial" w:cs="Arial"/>
          <w:b/>
          <w:color w:val="3333FF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(también sobre seguridad y salud en el trabajo y el medio</w:t>
      </w:r>
      <w:r w:rsidRPr="00043513">
        <w:rPr>
          <w:rFonts w:ascii="Arial" w:hAnsi="Arial" w:cs="Arial"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ambiente</w:t>
      </w:r>
      <w:r w:rsidRPr="00043513">
        <w:rPr>
          <w:rFonts w:ascii="Arial" w:hAnsi="Arial" w:cs="Arial"/>
          <w:spacing w:val="-8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en</w:t>
      </w:r>
      <w:r w:rsidRPr="00043513">
        <w:rPr>
          <w:rFonts w:ascii="Arial" w:hAnsi="Arial" w:cs="Arial"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el</w:t>
      </w:r>
      <w:r w:rsidRPr="00043513">
        <w:rPr>
          <w:rFonts w:ascii="Arial" w:hAnsi="Arial" w:cs="Arial"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trabajo);</w:t>
      </w:r>
      <w:r w:rsidRPr="00043513">
        <w:rPr>
          <w:rFonts w:ascii="Arial" w:hAnsi="Arial" w:cs="Arial"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y</w:t>
      </w:r>
      <w:r w:rsidRPr="00043513">
        <w:rPr>
          <w:rFonts w:ascii="Arial" w:hAnsi="Arial" w:cs="Arial"/>
          <w:spacing w:val="-4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recientemente,</w:t>
      </w:r>
      <w:r w:rsidRPr="0004351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al</w:t>
      </w:r>
      <w:r w:rsidRPr="0004351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cumplirse</w:t>
      </w:r>
      <w:r w:rsidRPr="0004351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100</w:t>
      </w:r>
      <w:r w:rsidRPr="0004351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años</w:t>
      </w:r>
      <w:r w:rsidRPr="0004351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desde</w:t>
      </w:r>
      <w:r w:rsidRPr="0004351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la</w:t>
      </w:r>
      <w:r w:rsidRPr="0004351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creación</w:t>
      </w:r>
      <w:r w:rsidRPr="0004351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de</w:t>
      </w:r>
      <w:r w:rsidRPr="0004351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la</w:t>
      </w:r>
      <w:r w:rsidRPr="0004351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OIT, con</w:t>
      </w:r>
      <w:r w:rsidRPr="0004351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el</w:t>
      </w:r>
      <w:r w:rsidRPr="0004351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Convenio</w:t>
      </w:r>
      <w:r w:rsidRPr="0004351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N°</w:t>
      </w:r>
      <w:r w:rsidRPr="00043513">
        <w:rPr>
          <w:rFonts w:ascii="Arial" w:hAnsi="Arial" w:cs="Arial"/>
          <w:b/>
          <w:spacing w:val="-3"/>
          <w:sz w:val="24"/>
          <w:szCs w:val="24"/>
        </w:rPr>
        <w:t xml:space="preserve"> </w:t>
      </w:r>
      <w:hyperlink r:id="rId13">
        <w:r w:rsidRPr="00043513">
          <w:rPr>
            <w:rFonts w:ascii="Arial" w:hAnsi="Arial" w:cs="Arial"/>
            <w:b/>
            <w:color w:val="3333FF"/>
            <w:sz w:val="24"/>
            <w:szCs w:val="24"/>
            <w:u w:val="single" w:color="3333FF"/>
          </w:rPr>
          <w:t>190</w:t>
        </w:r>
      </w:hyperlink>
      <w:r w:rsidRPr="00043513">
        <w:rPr>
          <w:rFonts w:ascii="Arial" w:hAnsi="Arial" w:cs="Arial"/>
          <w:b/>
          <w:color w:val="3333FF"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sobre</w:t>
      </w:r>
      <w:r w:rsidRPr="0004351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eliminación</w:t>
      </w:r>
      <w:r w:rsidRPr="0004351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de</w:t>
      </w:r>
      <w:r w:rsidRPr="0004351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la</w:t>
      </w:r>
      <w:r w:rsidRPr="0004351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violencia</w:t>
      </w:r>
      <w:r w:rsidRPr="0004351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y</w:t>
      </w:r>
      <w:r w:rsidRPr="0004351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el</w:t>
      </w:r>
      <w:r w:rsidRPr="0004351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acoso</w:t>
      </w:r>
      <w:r w:rsidRPr="0004351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en</w:t>
      </w:r>
      <w:r w:rsidRPr="0004351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el</w:t>
      </w:r>
      <w:r w:rsidRPr="0004351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mundo</w:t>
      </w:r>
      <w:r w:rsidRPr="0004351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del</w:t>
      </w:r>
      <w:r w:rsidRPr="0004351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trabajo,</w:t>
      </w:r>
      <w:r w:rsidRPr="0004351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b/>
          <w:sz w:val="24"/>
          <w:szCs w:val="24"/>
        </w:rPr>
        <w:t>tanto para mujeres como para varones.</w:t>
      </w:r>
    </w:p>
    <w:p w14:paraId="35E73AE6" w14:textId="77777777" w:rsidR="006548C4" w:rsidRPr="00043513" w:rsidRDefault="004E4010" w:rsidP="004E4010">
      <w:pPr>
        <w:pStyle w:val="Textoindependiente"/>
        <w:spacing w:line="360" w:lineRule="auto"/>
        <w:ind w:right="145"/>
        <w:rPr>
          <w:rFonts w:ascii="Arial" w:hAnsi="Arial" w:cs="Arial"/>
        </w:rPr>
      </w:pPr>
      <w:r w:rsidRPr="00043513">
        <w:rPr>
          <w:rFonts w:ascii="Arial" w:hAnsi="Arial" w:cs="Arial"/>
        </w:rPr>
        <w:t>Quiero destacar que el trabajo no dignifica al ser</w:t>
      </w:r>
      <w:r w:rsidRPr="00043513">
        <w:rPr>
          <w:rFonts w:ascii="Arial" w:hAnsi="Arial" w:cs="Arial"/>
          <w:spacing w:val="-2"/>
        </w:rPr>
        <w:t xml:space="preserve"> </w:t>
      </w:r>
      <w:r w:rsidRPr="00043513">
        <w:rPr>
          <w:rFonts w:ascii="Arial" w:hAnsi="Arial" w:cs="Arial"/>
        </w:rPr>
        <w:t>humano, sino que él es digno en sí mismo y que debemos velar por conservar su dignidad mientras realiza su trabajo.</w:t>
      </w:r>
    </w:p>
    <w:p w14:paraId="02CB67AB" w14:textId="77777777" w:rsidR="006548C4" w:rsidRPr="00043513" w:rsidRDefault="004E4010" w:rsidP="004E4010">
      <w:pPr>
        <w:pStyle w:val="Textoindependiente"/>
        <w:spacing w:line="360" w:lineRule="auto"/>
        <w:ind w:right="140"/>
        <w:rPr>
          <w:rFonts w:ascii="Arial" w:hAnsi="Arial" w:cs="Arial"/>
        </w:rPr>
      </w:pPr>
      <w:r w:rsidRPr="00043513">
        <w:rPr>
          <w:rFonts w:ascii="Arial" w:hAnsi="Arial" w:cs="Arial"/>
        </w:rPr>
        <w:t>Asimismo, el Protocolo adicional a la Convención Americana sobre DD.HH. en materia de derechos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económicos,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sociales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y</w:t>
      </w:r>
      <w:r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culturales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conocido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como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“Protocolo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San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Salvador”,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reafirma que toda persona tiene derecho al trabajo, el cual incluye la oportunidad de obtener los medios</w:t>
      </w:r>
      <w:r w:rsidRPr="00043513">
        <w:rPr>
          <w:rFonts w:ascii="Arial" w:hAnsi="Arial" w:cs="Arial"/>
          <w:spacing w:val="40"/>
        </w:rPr>
        <w:t xml:space="preserve"> </w:t>
      </w:r>
      <w:r w:rsidRPr="00043513">
        <w:rPr>
          <w:rFonts w:ascii="Arial" w:hAnsi="Arial" w:cs="Arial"/>
        </w:rPr>
        <w:t>para</w:t>
      </w:r>
      <w:r w:rsidRPr="00043513">
        <w:rPr>
          <w:rFonts w:ascii="Arial" w:hAnsi="Arial" w:cs="Arial"/>
          <w:spacing w:val="40"/>
        </w:rPr>
        <w:t xml:space="preserve"> </w:t>
      </w:r>
      <w:r w:rsidRPr="00043513">
        <w:rPr>
          <w:rFonts w:ascii="Arial" w:hAnsi="Arial" w:cs="Arial"/>
        </w:rPr>
        <w:t>llevar</w:t>
      </w:r>
      <w:r w:rsidRPr="00043513">
        <w:rPr>
          <w:rFonts w:ascii="Arial" w:hAnsi="Arial" w:cs="Arial"/>
          <w:spacing w:val="40"/>
        </w:rPr>
        <w:t xml:space="preserve"> </w:t>
      </w:r>
      <w:r w:rsidRPr="00043513">
        <w:rPr>
          <w:rFonts w:ascii="Arial" w:hAnsi="Arial" w:cs="Arial"/>
        </w:rPr>
        <w:t>una</w:t>
      </w:r>
      <w:r w:rsidRPr="00043513">
        <w:rPr>
          <w:rFonts w:ascii="Arial" w:hAnsi="Arial" w:cs="Arial"/>
          <w:spacing w:val="40"/>
        </w:rPr>
        <w:t xml:space="preserve"> </w:t>
      </w:r>
      <w:r w:rsidRPr="00043513">
        <w:rPr>
          <w:rFonts w:ascii="Arial" w:hAnsi="Arial" w:cs="Arial"/>
        </w:rPr>
        <w:t>vida</w:t>
      </w:r>
      <w:r w:rsidRPr="00043513">
        <w:rPr>
          <w:rFonts w:ascii="Arial" w:hAnsi="Arial" w:cs="Arial"/>
          <w:spacing w:val="40"/>
        </w:rPr>
        <w:t xml:space="preserve"> </w:t>
      </w:r>
      <w:r w:rsidRPr="00043513">
        <w:rPr>
          <w:rFonts w:ascii="Arial" w:hAnsi="Arial" w:cs="Arial"/>
        </w:rPr>
        <w:t>digna</w:t>
      </w:r>
      <w:r w:rsidRPr="00043513">
        <w:rPr>
          <w:rFonts w:ascii="Arial" w:hAnsi="Arial" w:cs="Arial"/>
          <w:spacing w:val="40"/>
        </w:rPr>
        <w:t xml:space="preserve"> </w:t>
      </w:r>
      <w:r w:rsidRPr="00043513">
        <w:rPr>
          <w:rFonts w:ascii="Arial" w:hAnsi="Arial" w:cs="Arial"/>
        </w:rPr>
        <w:lastRenderedPageBreak/>
        <w:t>y</w:t>
      </w:r>
      <w:r w:rsidRPr="00043513">
        <w:rPr>
          <w:rFonts w:ascii="Arial" w:hAnsi="Arial" w:cs="Arial"/>
          <w:spacing w:val="40"/>
        </w:rPr>
        <w:t xml:space="preserve"> </w:t>
      </w:r>
      <w:r w:rsidRPr="00043513">
        <w:rPr>
          <w:rFonts w:ascii="Arial" w:hAnsi="Arial" w:cs="Arial"/>
        </w:rPr>
        <w:t>decorosa</w:t>
      </w:r>
      <w:r w:rsidRPr="00043513">
        <w:rPr>
          <w:rFonts w:ascii="Arial" w:hAnsi="Arial" w:cs="Arial"/>
          <w:spacing w:val="40"/>
        </w:rPr>
        <w:t xml:space="preserve"> </w:t>
      </w:r>
      <w:r w:rsidRPr="00043513">
        <w:rPr>
          <w:rFonts w:ascii="Arial" w:hAnsi="Arial" w:cs="Arial"/>
        </w:rPr>
        <w:t>a</w:t>
      </w:r>
      <w:r w:rsidRPr="00043513">
        <w:rPr>
          <w:rFonts w:ascii="Arial" w:hAnsi="Arial" w:cs="Arial"/>
          <w:spacing w:val="40"/>
        </w:rPr>
        <w:t xml:space="preserve"> </w:t>
      </w:r>
      <w:r w:rsidRPr="00043513">
        <w:rPr>
          <w:rFonts w:ascii="Arial" w:hAnsi="Arial" w:cs="Arial"/>
        </w:rPr>
        <w:t>través</w:t>
      </w:r>
      <w:r w:rsidRPr="00043513">
        <w:rPr>
          <w:rFonts w:ascii="Arial" w:hAnsi="Arial" w:cs="Arial"/>
          <w:spacing w:val="40"/>
        </w:rPr>
        <w:t xml:space="preserve"> </w:t>
      </w:r>
      <w:r w:rsidRPr="00043513">
        <w:rPr>
          <w:rFonts w:ascii="Arial" w:hAnsi="Arial" w:cs="Arial"/>
        </w:rPr>
        <w:t>del</w:t>
      </w:r>
      <w:r w:rsidRPr="00043513">
        <w:rPr>
          <w:rFonts w:ascii="Arial" w:hAnsi="Arial" w:cs="Arial"/>
          <w:spacing w:val="40"/>
        </w:rPr>
        <w:t xml:space="preserve"> </w:t>
      </w:r>
      <w:r w:rsidRPr="00043513">
        <w:rPr>
          <w:rFonts w:ascii="Arial" w:hAnsi="Arial" w:cs="Arial"/>
        </w:rPr>
        <w:t>desempeño</w:t>
      </w:r>
      <w:r w:rsidRPr="00043513">
        <w:rPr>
          <w:rFonts w:ascii="Arial" w:hAnsi="Arial" w:cs="Arial"/>
          <w:spacing w:val="40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40"/>
        </w:rPr>
        <w:t xml:space="preserve"> </w:t>
      </w:r>
      <w:r w:rsidRPr="00043513">
        <w:rPr>
          <w:rFonts w:ascii="Arial" w:hAnsi="Arial" w:cs="Arial"/>
        </w:rPr>
        <w:t>una</w:t>
      </w:r>
      <w:r w:rsidRPr="00043513">
        <w:rPr>
          <w:rFonts w:ascii="Arial" w:hAnsi="Arial" w:cs="Arial"/>
          <w:spacing w:val="40"/>
        </w:rPr>
        <w:t xml:space="preserve"> </w:t>
      </w:r>
      <w:r w:rsidRPr="00043513">
        <w:rPr>
          <w:rFonts w:ascii="Arial" w:hAnsi="Arial" w:cs="Arial"/>
        </w:rPr>
        <w:t>actividad</w:t>
      </w:r>
      <w:r w:rsidRPr="00043513">
        <w:rPr>
          <w:rFonts w:ascii="Arial" w:hAnsi="Arial" w:cs="Arial"/>
          <w:spacing w:val="40"/>
        </w:rPr>
        <w:t xml:space="preserve"> </w:t>
      </w:r>
      <w:r w:rsidRPr="00043513">
        <w:rPr>
          <w:rFonts w:ascii="Arial" w:hAnsi="Arial" w:cs="Arial"/>
        </w:rPr>
        <w:t>lícita libremente escogida o aceptada. Recon</w:t>
      </w:r>
      <w:r w:rsidR="00320CE7" w:rsidRPr="00043513">
        <w:rPr>
          <w:rFonts w:ascii="Arial" w:hAnsi="Arial" w:cs="Arial"/>
        </w:rPr>
        <w:t>oce que debe ser en condiciones</w:t>
      </w:r>
      <w:r w:rsidRPr="00043513">
        <w:rPr>
          <w:rFonts w:ascii="Arial" w:hAnsi="Arial" w:cs="Arial"/>
        </w:rPr>
        <w:t xml:space="preserve"> </w:t>
      </w:r>
      <w:r w:rsidRPr="00043513">
        <w:rPr>
          <w:rFonts w:ascii="Arial" w:hAnsi="Arial" w:cs="Arial"/>
          <w:b/>
        </w:rPr>
        <w:t xml:space="preserve">justas, equitativas y </w:t>
      </w:r>
      <w:r w:rsidRPr="00043513">
        <w:rPr>
          <w:rFonts w:ascii="Arial" w:hAnsi="Arial" w:cs="Arial"/>
          <w:b/>
          <w:spacing w:val="-2"/>
        </w:rPr>
        <w:t>satisfactorias</w:t>
      </w:r>
      <w:r w:rsidRPr="00043513">
        <w:rPr>
          <w:rFonts w:ascii="Arial" w:hAnsi="Arial" w:cs="Arial"/>
          <w:spacing w:val="-2"/>
        </w:rPr>
        <w:t>.</w:t>
      </w:r>
    </w:p>
    <w:p w14:paraId="5054C3FE" w14:textId="77777777" w:rsidR="006548C4" w:rsidRPr="00043513" w:rsidRDefault="00F74396" w:rsidP="004E4010">
      <w:pPr>
        <w:spacing w:before="155" w:line="360" w:lineRule="auto"/>
        <w:ind w:left="140" w:right="139" w:firstLine="566"/>
        <w:jc w:val="both"/>
        <w:rPr>
          <w:rFonts w:ascii="Arial" w:hAnsi="Arial" w:cs="Arial"/>
          <w:sz w:val="24"/>
          <w:szCs w:val="24"/>
        </w:rPr>
      </w:pPr>
      <w:r w:rsidRPr="00043513">
        <w:rPr>
          <w:rFonts w:ascii="Arial" w:hAnsi="Arial" w:cs="Arial"/>
          <w:sz w:val="24"/>
          <w:szCs w:val="24"/>
        </w:rPr>
        <w:t>Hace tiempo ya qu</w:t>
      </w:r>
      <w:r w:rsidR="004E4010" w:rsidRPr="00043513">
        <w:rPr>
          <w:rFonts w:ascii="Arial" w:hAnsi="Arial" w:cs="Arial"/>
          <w:sz w:val="24"/>
          <w:szCs w:val="24"/>
        </w:rPr>
        <w:t>e</w:t>
      </w:r>
      <w:r w:rsidRPr="00043513">
        <w:rPr>
          <w:rFonts w:ascii="Arial" w:hAnsi="Arial" w:cs="Arial"/>
          <w:sz w:val="24"/>
          <w:szCs w:val="24"/>
        </w:rPr>
        <w:t>,</w:t>
      </w:r>
      <w:r w:rsidR="004E4010" w:rsidRPr="00043513">
        <w:rPr>
          <w:rFonts w:ascii="Arial" w:hAnsi="Arial" w:cs="Arial"/>
          <w:sz w:val="24"/>
          <w:szCs w:val="24"/>
        </w:rPr>
        <w:t xml:space="preserve"> en materia laboral, ha surgido un concepto desarrollado, entre otros organismos</w:t>
      </w:r>
      <w:r w:rsidR="004E4010" w:rsidRPr="00043513">
        <w:rPr>
          <w:rFonts w:ascii="Arial" w:hAnsi="Arial" w:cs="Arial"/>
          <w:spacing w:val="-3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por</w:t>
      </w:r>
      <w:r w:rsidR="004E4010" w:rsidRPr="00043513">
        <w:rPr>
          <w:rFonts w:ascii="Arial" w:hAnsi="Arial" w:cs="Arial"/>
          <w:spacing w:val="-2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la Organización Internacional</w:t>
      </w:r>
      <w:r w:rsidR="004E4010" w:rsidRPr="00043513">
        <w:rPr>
          <w:rFonts w:ascii="Arial" w:hAnsi="Arial" w:cs="Arial"/>
          <w:spacing w:val="-2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del Trabajo -</w:t>
      </w:r>
      <w:r w:rsidR="004E4010" w:rsidRPr="00043513">
        <w:rPr>
          <w:rFonts w:ascii="Arial" w:hAnsi="Arial" w:cs="Arial"/>
          <w:b/>
          <w:sz w:val="24"/>
          <w:szCs w:val="24"/>
        </w:rPr>
        <w:t>OIT</w:t>
      </w:r>
      <w:r w:rsidR="004E4010" w:rsidRPr="00043513">
        <w:rPr>
          <w:rFonts w:ascii="Arial" w:hAnsi="Arial" w:cs="Arial"/>
          <w:sz w:val="24"/>
          <w:szCs w:val="24"/>
        </w:rPr>
        <w:t>-, el denominado</w:t>
      </w:r>
      <w:r w:rsidR="004E4010" w:rsidRPr="00043513">
        <w:rPr>
          <w:rFonts w:ascii="Arial" w:hAnsi="Arial" w:cs="Arial"/>
          <w:spacing w:val="-2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“Trabajo</w:t>
      </w:r>
      <w:r w:rsidR="004E4010" w:rsidRPr="00043513">
        <w:rPr>
          <w:rFonts w:ascii="Arial" w:hAnsi="Arial" w:cs="Arial"/>
          <w:spacing w:val="-2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Decente”, siendo</w:t>
      </w:r>
      <w:r w:rsidR="004E4010"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este</w:t>
      </w:r>
      <w:r w:rsidR="004E4010"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uno</w:t>
      </w:r>
      <w:r w:rsidR="004E4010" w:rsidRPr="00043513">
        <w:rPr>
          <w:rFonts w:ascii="Arial" w:hAnsi="Arial" w:cs="Arial"/>
          <w:spacing w:val="-10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de</w:t>
      </w:r>
      <w:r w:rsidR="004E4010" w:rsidRPr="00043513">
        <w:rPr>
          <w:rFonts w:ascii="Arial" w:hAnsi="Arial" w:cs="Arial"/>
          <w:spacing w:val="-10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los</w:t>
      </w:r>
      <w:r w:rsidR="004E4010" w:rsidRPr="00043513">
        <w:rPr>
          <w:rFonts w:ascii="Arial" w:hAnsi="Arial" w:cs="Arial"/>
          <w:spacing w:val="-10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objetivos</w:t>
      </w:r>
      <w:r w:rsidR="004E4010" w:rsidRPr="00043513">
        <w:rPr>
          <w:rFonts w:ascii="Arial" w:hAnsi="Arial" w:cs="Arial"/>
          <w:spacing w:val="-10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que</w:t>
      </w:r>
      <w:r w:rsidR="004E4010" w:rsidRPr="00043513">
        <w:rPr>
          <w:rFonts w:ascii="Arial" w:hAnsi="Arial" w:cs="Arial"/>
          <w:spacing w:val="-10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se</w:t>
      </w:r>
      <w:r w:rsidR="004E4010" w:rsidRPr="00043513">
        <w:rPr>
          <w:rFonts w:ascii="Arial" w:hAnsi="Arial" w:cs="Arial"/>
          <w:spacing w:val="-10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han</w:t>
      </w:r>
      <w:r w:rsidR="004E4010" w:rsidRPr="00043513">
        <w:rPr>
          <w:rFonts w:ascii="Arial" w:hAnsi="Arial" w:cs="Arial"/>
          <w:spacing w:val="-10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comprometido</w:t>
      </w:r>
      <w:r w:rsidR="004E4010"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a</w:t>
      </w:r>
      <w:r w:rsidR="004E4010" w:rsidRPr="00043513">
        <w:rPr>
          <w:rFonts w:ascii="Arial" w:hAnsi="Arial" w:cs="Arial"/>
          <w:spacing w:val="-11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perseguir</w:t>
      </w:r>
      <w:r w:rsidR="004E4010" w:rsidRPr="00043513">
        <w:rPr>
          <w:rFonts w:ascii="Arial" w:hAnsi="Arial" w:cs="Arial"/>
          <w:spacing w:val="-10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sus</w:t>
      </w:r>
      <w:r w:rsidR="004E4010"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Estados</w:t>
      </w:r>
      <w:r w:rsidR="004E4010" w:rsidRPr="00043513">
        <w:rPr>
          <w:rFonts w:ascii="Arial" w:hAnsi="Arial" w:cs="Arial"/>
          <w:spacing w:val="-10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Miembros,</w:t>
      </w:r>
      <w:r w:rsidR="004E4010" w:rsidRPr="00043513">
        <w:rPr>
          <w:rFonts w:ascii="Arial" w:hAnsi="Arial" w:cs="Arial"/>
          <w:spacing w:val="-10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entre ellos, la Argentina. Concepto que la ley d</w:t>
      </w:r>
      <w:r w:rsidR="00076CB3" w:rsidRPr="00043513">
        <w:rPr>
          <w:rFonts w:ascii="Arial" w:hAnsi="Arial" w:cs="Arial"/>
          <w:sz w:val="24"/>
          <w:szCs w:val="24"/>
        </w:rPr>
        <w:t>e Ordenamiento Laboral 25.877 (</w:t>
      </w:r>
      <w:r w:rsidR="004E4010" w:rsidRPr="00043513">
        <w:rPr>
          <w:rFonts w:ascii="Arial" w:hAnsi="Arial" w:cs="Arial"/>
          <w:sz w:val="24"/>
          <w:szCs w:val="24"/>
        </w:rPr>
        <w:t xml:space="preserve">Marzo del 2004), </w:t>
      </w:r>
      <w:r w:rsidR="004E4010" w:rsidRPr="00043513">
        <w:rPr>
          <w:rFonts w:ascii="Arial" w:hAnsi="Arial" w:cs="Arial"/>
          <w:spacing w:val="-2"/>
          <w:sz w:val="24"/>
          <w:szCs w:val="24"/>
        </w:rPr>
        <w:t>incorporó</w:t>
      </w:r>
      <w:r w:rsidR="004E4010" w:rsidRPr="00043513">
        <w:rPr>
          <w:rFonts w:ascii="Arial" w:hAnsi="Arial" w:cs="Arial"/>
          <w:spacing w:val="-6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pacing w:val="-2"/>
          <w:sz w:val="24"/>
          <w:szCs w:val="24"/>
        </w:rPr>
        <w:t>en</w:t>
      </w:r>
      <w:r w:rsidR="004E4010" w:rsidRPr="00043513">
        <w:rPr>
          <w:rFonts w:ascii="Arial" w:hAnsi="Arial" w:cs="Arial"/>
          <w:spacing w:val="-5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pacing w:val="-2"/>
          <w:sz w:val="24"/>
          <w:szCs w:val="24"/>
        </w:rPr>
        <w:t>su</w:t>
      </w:r>
      <w:r w:rsidR="004E4010" w:rsidRPr="00043513">
        <w:rPr>
          <w:rFonts w:ascii="Arial" w:hAnsi="Arial" w:cs="Arial"/>
          <w:spacing w:val="-6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pacing w:val="-2"/>
          <w:sz w:val="24"/>
          <w:szCs w:val="24"/>
        </w:rPr>
        <w:t>art.7,</w:t>
      </w:r>
      <w:r w:rsidR="004E4010" w:rsidRPr="00043513">
        <w:rPr>
          <w:rFonts w:ascii="Arial" w:hAnsi="Arial" w:cs="Arial"/>
          <w:spacing w:val="-6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pacing w:val="-2"/>
          <w:sz w:val="24"/>
          <w:szCs w:val="24"/>
        </w:rPr>
        <w:t>que</w:t>
      </w:r>
      <w:r w:rsidR="004E4010" w:rsidRPr="00043513">
        <w:rPr>
          <w:rFonts w:ascii="Arial" w:hAnsi="Arial" w:cs="Arial"/>
          <w:spacing w:val="-4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pacing w:val="-2"/>
          <w:sz w:val="24"/>
          <w:szCs w:val="24"/>
        </w:rPr>
        <w:t>textualmente</w:t>
      </w:r>
      <w:r w:rsidR="004E4010" w:rsidRPr="00043513">
        <w:rPr>
          <w:rFonts w:ascii="Arial" w:hAnsi="Arial" w:cs="Arial"/>
          <w:spacing w:val="-6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pacing w:val="-2"/>
          <w:sz w:val="24"/>
          <w:szCs w:val="24"/>
        </w:rPr>
        <w:t>expresa:</w:t>
      </w:r>
      <w:r w:rsidR="004E4010" w:rsidRPr="00043513">
        <w:rPr>
          <w:rFonts w:ascii="Arial" w:hAnsi="Arial" w:cs="Arial"/>
          <w:spacing w:val="-6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pacing w:val="-2"/>
          <w:sz w:val="24"/>
          <w:szCs w:val="24"/>
        </w:rPr>
        <w:t>“</w:t>
      </w:r>
      <w:r w:rsidR="004E4010" w:rsidRPr="00043513">
        <w:rPr>
          <w:rFonts w:ascii="Arial" w:hAnsi="Arial" w:cs="Arial"/>
          <w:i/>
          <w:spacing w:val="-2"/>
          <w:sz w:val="24"/>
          <w:szCs w:val="24"/>
        </w:rPr>
        <w:t>El</w:t>
      </w:r>
      <w:r w:rsidR="004E4010" w:rsidRPr="00043513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i/>
          <w:spacing w:val="-2"/>
          <w:sz w:val="24"/>
          <w:szCs w:val="24"/>
        </w:rPr>
        <w:t>Ministerio</w:t>
      </w:r>
      <w:r w:rsidR="004E4010" w:rsidRPr="00043513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i/>
          <w:spacing w:val="-2"/>
          <w:sz w:val="24"/>
          <w:szCs w:val="24"/>
        </w:rPr>
        <w:t>de</w:t>
      </w:r>
      <w:r w:rsidR="004E4010" w:rsidRPr="00043513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i/>
          <w:spacing w:val="-2"/>
          <w:sz w:val="24"/>
          <w:szCs w:val="24"/>
        </w:rPr>
        <w:t>trabajo,</w:t>
      </w:r>
      <w:r w:rsidR="004E4010" w:rsidRPr="00043513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i/>
          <w:spacing w:val="-2"/>
          <w:sz w:val="24"/>
          <w:szCs w:val="24"/>
        </w:rPr>
        <w:t>Empleo</w:t>
      </w:r>
      <w:r w:rsidR="004E4010" w:rsidRPr="00043513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i/>
          <w:spacing w:val="-2"/>
          <w:sz w:val="24"/>
          <w:szCs w:val="24"/>
        </w:rPr>
        <w:t>y</w:t>
      </w:r>
      <w:r w:rsidR="004E4010" w:rsidRPr="00043513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i/>
          <w:spacing w:val="-2"/>
          <w:sz w:val="24"/>
          <w:szCs w:val="24"/>
        </w:rPr>
        <w:t>Seguridad</w:t>
      </w:r>
      <w:r w:rsidR="004E4010" w:rsidRPr="00043513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i/>
          <w:spacing w:val="-2"/>
          <w:sz w:val="24"/>
          <w:szCs w:val="24"/>
        </w:rPr>
        <w:t xml:space="preserve">social </w:t>
      </w:r>
      <w:r w:rsidR="004E4010" w:rsidRPr="00043513">
        <w:rPr>
          <w:rFonts w:ascii="Arial" w:hAnsi="Arial" w:cs="Arial"/>
          <w:i/>
          <w:sz w:val="24"/>
          <w:szCs w:val="24"/>
        </w:rPr>
        <w:t>promoverá la inclusión de trabajo decente en las políticas nacionales, provinciales y municipales. A tal fin, ejecutará y promoverá la implementación articulada con otros organismos nacionales, provinciales y municipales, de acciones dirigidas a sostener y fomentar el empleo, reinsertar laboralmente a los trabajadores desocupados y capacitar y formar profesionalmente a los trabajadores.</w:t>
      </w:r>
      <w:r w:rsidR="004E4010" w:rsidRPr="00043513">
        <w:rPr>
          <w:rFonts w:ascii="Arial" w:hAnsi="Arial" w:cs="Arial"/>
          <w:sz w:val="24"/>
          <w:szCs w:val="24"/>
        </w:rPr>
        <w:t>”</w:t>
      </w:r>
      <w:r w:rsidR="004E4010"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Este</w:t>
      </w:r>
      <w:r w:rsidR="004E4010"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concepto</w:t>
      </w:r>
      <w:r w:rsidR="004E4010"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hace</w:t>
      </w:r>
      <w:r w:rsidR="004E4010"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referencia</w:t>
      </w:r>
      <w:r w:rsidR="004E4010"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al</w:t>
      </w:r>
      <w:r w:rsidR="004E4010"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derecho</w:t>
      </w:r>
      <w:r w:rsidR="004E4010"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de</w:t>
      </w:r>
      <w:r w:rsidR="004E4010"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todos</w:t>
      </w:r>
      <w:r w:rsidR="004E4010"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los</w:t>
      </w:r>
      <w:r w:rsidR="004E4010"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hombres</w:t>
      </w:r>
      <w:r w:rsidR="004E4010"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y</w:t>
      </w:r>
      <w:r w:rsidR="004E4010"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mujeres</w:t>
      </w:r>
      <w:r w:rsidR="004E4010" w:rsidRPr="00043513">
        <w:rPr>
          <w:rFonts w:ascii="Arial" w:hAnsi="Arial" w:cs="Arial"/>
          <w:spacing w:val="-14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a</w:t>
      </w:r>
      <w:r w:rsidR="004E4010" w:rsidRPr="00043513">
        <w:rPr>
          <w:rFonts w:ascii="Arial" w:hAnsi="Arial" w:cs="Arial"/>
          <w:spacing w:val="-13"/>
          <w:sz w:val="24"/>
          <w:szCs w:val="24"/>
        </w:rPr>
        <w:t xml:space="preserve"> </w:t>
      </w:r>
      <w:r w:rsidR="004E4010" w:rsidRPr="00043513">
        <w:rPr>
          <w:rFonts w:ascii="Arial" w:hAnsi="Arial" w:cs="Arial"/>
          <w:sz w:val="24"/>
          <w:szCs w:val="24"/>
        </w:rPr>
        <w:t>conseguir un trabajo productivo en condiciones de libertad, igualdad, seguridad y dignidad humana, que contribuya con el desarrollo y crecimiento económico sostenido.</w:t>
      </w:r>
    </w:p>
    <w:p w14:paraId="5EEFBBF1" w14:textId="77777777" w:rsidR="006548C4" w:rsidRPr="00043513" w:rsidRDefault="004E4010" w:rsidP="004E4010">
      <w:pPr>
        <w:pStyle w:val="Textoindependiente"/>
        <w:spacing w:before="162" w:line="360" w:lineRule="auto"/>
        <w:ind w:right="141"/>
        <w:rPr>
          <w:rFonts w:ascii="Arial" w:hAnsi="Arial" w:cs="Arial"/>
        </w:rPr>
      </w:pPr>
      <w:r w:rsidRPr="00043513">
        <w:rPr>
          <w:rFonts w:ascii="Arial" w:hAnsi="Arial" w:cs="Arial"/>
        </w:rPr>
        <w:t>En este punto, puedo afirmar que el trabajo en tanto actividad social puede ser fuente de bienestar, pero también de malestar, cuando no se trabaja en condiciones adecuadas.</w:t>
      </w:r>
    </w:p>
    <w:p w14:paraId="2E0A0723" w14:textId="77777777" w:rsidR="006548C4" w:rsidRPr="00043513" w:rsidRDefault="004E4010" w:rsidP="004E4010">
      <w:pPr>
        <w:pStyle w:val="Textoindependiente"/>
        <w:spacing w:before="158" w:line="360" w:lineRule="auto"/>
        <w:ind w:right="143"/>
        <w:rPr>
          <w:rFonts w:ascii="Arial" w:hAnsi="Arial" w:cs="Arial"/>
        </w:rPr>
      </w:pP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modo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que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un ambiente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laboral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saludable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y</w:t>
      </w:r>
      <w:r w:rsidRPr="00043513">
        <w:rPr>
          <w:rFonts w:ascii="Arial" w:hAnsi="Arial" w:cs="Arial"/>
          <w:spacing w:val="-2"/>
        </w:rPr>
        <w:t xml:space="preserve"> </w:t>
      </w:r>
      <w:r w:rsidRPr="00043513">
        <w:rPr>
          <w:rFonts w:ascii="Arial" w:hAnsi="Arial" w:cs="Arial"/>
        </w:rPr>
        <w:t>seguro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favorece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salud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mental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y</w:t>
      </w:r>
      <w:r w:rsidRPr="00043513">
        <w:rPr>
          <w:rFonts w:ascii="Arial" w:hAnsi="Arial" w:cs="Arial"/>
          <w:spacing w:val="-2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seguridad laboral.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Consecuente con ello,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es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factible garantizar una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mayor y</w:t>
      </w:r>
      <w:r w:rsidRPr="00043513">
        <w:rPr>
          <w:rFonts w:ascii="Arial" w:hAnsi="Arial" w:cs="Arial"/>
          <w:spacing w:val="-2"/>
        </w:rPr>
        <w:t xml:space="preserve"> </w:t>
      </w:r>
      <w:r w:rsidRPr="00043513">
        <w:rPr>
          <w:rFonts w:ascii="Arial" w:hAnsi="Arial" w:cs="Arial"/>
        </w:rPr>
        <w:t>mejor productividad en las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tareas asignadas,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generando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calidad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vida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en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todos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nuestros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colaboradores,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funcionarios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y</w:t>
      </w:r>
      <w:r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magistrados.</w:t>
      </w:r>
    </w:p>
    <w:p w14:paraId="51C0837C" w14:textId="77777777" w:rsidR="006548C4" w:rsidRPr="00043513" w:rsidRDefault="004E4010" w:rsidP="004E4010">
      <w:pPr>
        <w:pStyle w:val="Textoindependiente"/>
        <w:spacing w:line="360" w:lineRule="auto"/>
        <w:ind w:right="136"/>
        <w:rPr>
          <w:rFonts w:ascii="Arial" w:hAnsi="Arial" w:cs="Arial"/>
        </w:rPr>
      </w:pPr>
      <w:r w:rsidRPr="00043513">
        <w:rPr>
          <w:rFonts w:ascii="Arial" w:hAnsi="Arial" w:cs="Arial"/>
        </w:rPr>
        <w:t xml:space="preserve">Cuando hablamos de bienestar laboral hacemos referencia a la situación de seguridad física, mental y social en la que se encuentran los sujetos trabajadores íntimamente relacionada con las condiciones relativas al trabajo como: La organización de las tareas, la ergonomía, el ambiente laboral, entre otros, siendo que todas ellas interactúan con los factores personales de cada </w:t>
      </w:r>
      <w:r w:rsidRPr="00043513">
        <w:rPr>
          <w:rFonts w:ascii="Arial" w:hAnsi="Arial" w:cs="Arial"/>
          <w:spacing w:val="-2"/>
        </w:rPr>
        <w:t>trabajador.</w:t>
      </w:r>
    </w:p>
    <w:p w14:paraId="6181079C" w14:textId="77777777" w:rsidR="006548C4" w:rsidRPr="00043513" w:rsidRDefault="004E4010" w:rsidP="004E4010">
      <w:pPr>
        <w:pStyle w:val="Textoindependiente"/>
        <w:spacing w:line="360" w:lineRule="auto"/>
        <w:ind w:left="707" w:right="0" w:firstLine="0"/>
        <w:rPr>
          <w:rFonts w:ascii="Arial" w:hAnsi="Arial" w:cs="Arial"/>
        </w:rPr>
      </w:pPr>
      <w:r w:rsidRPr="00043513">
        <w:rPr>
          <w:rFonts w:ascii="Arial" w:hAnsi="Arial" w:cs="Arial"/>
        </w:rPr>
        <w:t>Entonces,</w:t>
      </w:r>
      <w:r w:rsidRPr="00043513">
        <w:rPr>
          <w:rFonts w:ascii="Arial" w:hAnsi="Arial" w:cs="Arial"/>
          <w:spacing w:val="-7"/>
        </w:rPr>
        <w:t xml:space="preserve"> </w:t>
      </w:r>
      <w:r w:rsidRPr="00043513">
        <w:rPr>
          <w:rFonts w:ascii="Arial" w:hAnsi="Arial" w:cs="Arial"/>
        </w:rPr>
        <w:t>¿por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qué</w:t>
      </w:r>
      <w:r w:rsidRPr="00043513">
        <w:rPr>
          <w:rFonts w:ascii="Arial" w:hAnsi="Arial" w:cs="Arial"/>
          <w:spacing w:val="-6"/>
        </w:rPr>
        <w:t xml:space="preserve"> </w:t>
      </w:r>
      <w:r w:rsidRPr="00043513">
        <w:rPr>
          <w:rFonts w:ascii="Arial" w:hAnsi="Arial" w:cs="Arial"/>
        </w:rPr>
        <w:t>hablamos</w:t>
      </w:r>
      <w:r w:rsidRPr="00043513">
        <w:rPr>
          <w:rFonts w:ascii="Arial" w:hAnsi="Arial" w:cs="Arial"/>
          <w:spacing w:val="-6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-7"/>
        </w:rPr>
        <w:t xml:space="preserve"> </w:t>
      </w:r>
      <w:r w:rsidRPr="00043513">
        <w:rPr>
          <w:rFonts w:ascii="Arial" w:hAnsi="Arial" w:cs="Arial"/>
        </w:rPr>
        <w:t>bienestar</w:t>
      </w:r>
      <w:r w:rsidRPr="00043513">
        <w:rPr>
          <w:rFonts w:ascii="Arial" w:hAnsi="Arial" w:cs="Arial"/>
          <w:spacing w:val="-7"/>
        </w:rPr>
        <w:t xml:space="preserve"> </w:t>
      </w:r>
      <w:r w:rsidRPr="00043513">
        <w:rPr>
          <w:rFonts w:ascii="Arial" w:hAnsi="Arial" w:cs="Arial"/>
        </w:rPr>
        <w:t>laboral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y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salud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  <w:spacing w:val="-2"/>
        </w:rPr>
        <w:t>ocupacional?</w:t>
      </w:r>
    </w:p>
    <w:p w14:paraId="2E0DC42A" w14:textId="77777777" w:rsidR="006548C4" w:rsidRPr="00043513" w:rsidRDefault="004E4010" w:rsidP="004E4010">
      <w:pPr>
        <w:pStyle w:val="Textoindependiente"/>
        <w:spacing w:before="221" w:line="360" w:lineRule="auto"/>
        <w:ind w:right="139"/>
        <w:rPr>
          <w:rFonts w:ascii="Arial" w:hAnsi="Arial" w:cs="Arial"/>
        </w:rPr>
      </w:pPr>
      <w:r w:rsidRPr="00043513">
        <w:rPr>
          <w:rFonts w:ascii="Arial" w:hAnsi="Arial" w:cs="Arial"/>
        </w:rPr>
        <w:lastRenderedPageBreak/>
        <w:t>Porque mejora la eficiencia y calidad de la justicia: Empleados, funcionarios y jueces que trabajan</w:t>
      </w:r>
      <w:r w:rsidRPr="00043513">
        <w:rPr>
          <w:rFonts w:ascii="Arial" w:hAnsi="Arial" w:cs="Arial"/>
          <w:spacing w:val="-6"/>
        </w:rPr>
        <w:t xml:space="preserve"> </w:t>
      </w:r>
      <w:r w:rsidRPr="00043513">
        <w:rPr>
          <w:rFonts w:ascii="Arial" w:hAnsi="Arial" w:cs="Arial"/>
        </w:rPr>
        <w:t>en</w:t>
      </w:r>
      <w:r w:rsidRPr="00043513">
        <w:rPr>
          <w:rFonts w:ascii="Arial" w:hAnsi="Arial" w:cs="Arial"/>
          <w:spacing w:val="-6"/>
        </w:rPr>
        <w:t xml:space="preserve"> </w:t>
      </w:r>
      <w:r w:rsidRPr="00043513">
        <w:rPr>
          <w:rFonts w:ascii="Arial" w:hAnsi="Arial" w:cs="Arial"/>
        </w:rPr>
        <w:t>condiciones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saludables</w:t>
      </w:r>
      <w:r w:rsidRPr="00043513">
        <w:rPr>
          <w:rFonts w:ascii="Arial" w:hAnsi="Arial" w:cs="Arial"/>
          <w:spacing w:val="-7"/>
        </w:rPr>
        <w:t xml:space="preserve"> </w:t>
      </w:r>
      <w:r w:rsidRPr="00043513">
        <w:rPr>
          <w:rFonts w:ascii="Arial" w:hAnsi="Arial" w:cs="Arial"/>
        </w:rPr>
        <w:t>logran</w:t>
      </w:r>
      <w:r w:rsidRPr="00043513">
        <w:rPr>
          <w:rFonts w:ascii="Arial" w:hAnsi="Arial" w:cs="Arial"/>
          <w:spacing w:val="-6"/>
        </w:rPr>
        <w:t xml:space="preserve"> </w:t>
      </w:r>
      <w:r w:rsidRPr="00043513">
        <w:rPr>
          <w:rFonts w:ascii="Arial" w:hAnsi="Arial" w:cs="Arial"/>
        </w:rPr>
        <w:t>mejores</w:t>
      </w:r>
      <w:r w:rsidRPr="00043513">
        <w:rPr>
          <w:rFonts w:ascii="Arial" w:hAnsi="Arial" w:cs="Arial"/>
          <w:spacing w:val="-7"/>
        </w:rPr>
        <w:t xml:space="preserve"> </w:t>
      </w:r>
      <w:r w:rsidRPr="00043513">
        <w:rPr>
          <w:rFonts w:ascii="Arial" w:hAnsi="Arial" w:cs="Arial"/>
        </w:rPr>
        <w:t>resultados</w:t>
      </w:r>
      <w:r w:rsidRPr="00043513">
        <w:rPr>
          <w:rFonts w:ascii="Arial" w:hAnsi="Arial" w:cs="Arial"/>
          <w:spacing w:val="-6"/>
        </w:rPr>
        <w:t xml:space="preserve"> </w:t>
      </w:r>
      <w:r w:rsidRPr="00043513">
        <w:rPr>
          <w:rFonts w:ascii="Arial" w:hAnsi="Arial" w:cs="Arial"/>
        </w:rPr>
        <w:t>con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menor</w:t>
      </w:r>
      <w:r w:rsidRPr="00043513">
        <w:rPr>
          <w:rFonts w:ascii="Arial" w:hAnsi="Arial" w:cs="Arial"/>
          <w:spacing w:val="-6"/>
        </w:rPr>
        <w:t xml:space="preserve"> </w:t>
      </w:r>
      <w:r w:rsidRPr="00043513">
        <w:rPr>
          <w:rFonts w:ascii="Arial" w:hAnsi="Arial" w:cs="Arial"/>
        </w:rPr>
        <w:t>esfuerzo;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reduce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el</w:t>
      </w:r>
      <w:r w:rsidRPr="00043513">
        <w:rPr>
          <w:rFonts w:ascii="Arial" w:hAnsi="Arial" w:cs="Arial"/>
          <w:spacing w:val="-6"/>
        </w:rPr>
        <w:t xml:space="preserve"> </w:t>
      </w:r>
      <w:r w:rsidRPr="00043513">
        <w:rPr>
          <w:rFonts w:ascii="Arial" w:hAnsi="Arial" w:cs="Arial"/>
        </w:rPr>
        <w:t>estrés laboral;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ayuda</w:t>
      </w:r>
      <w:r w:rsidRPr="00043513">
        <w:rPr>
          <w:rFonts w:ascii="Arial" w:hAnsi="Arial" w:cs="Arial"/>
          <w:spacing w:val="-2"/>
        </w:rPr>
        <w:t xml:space="preserve"> </w:t>
      </w:r>
      <w:r w:rsidRPr="00043513">
        <w:rPr>
          <w:rFonts w:ascii="Arial" w:hAnsi="Arial" w:cs="Arial"/>
        </w:rPr>
        <w:t>a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mitigar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riesgos</w:t>
      </w:r>
      <w:r w:rsidRPr="00043513">
        <w:rPr>
          <w:rFonts w:ascii="Arial" w:hAnsi="Arial" w:cs="Arial"/>
          <w:spacing w:val="-2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salud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psicofísica</w:t>
      </w:r>
      <w:r w:rsidRPr="00043513">
        <w:rPr>
          <w:rFonts w:ascii="Arial" w:hAnsi="Arial" w:cs="Arial"/>
          <w:spacing w:val="-2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los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trabajadores;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disminuye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el</w:t>
      </w:r>
      <w:r w:rsidRPr="00043513">
        <w:rPr>
          <w:rFonts w:ascii="Arial" w:hAnsi="Arial" w:cs="Arial"/>
          <w:spacing w:val="-2"/>
        </w:rPr>
        <w:t xml:space="preserve"> </w:t>
      </w:r>
      <w:r w:rsidRPr="00043513">
        <w:rPr>
          <w:rFonts w:ascii="Arial" w:hAnsi="Arial" w:cs="Arial"/>
        </w:rPr>
        <w:t>ausentismo y la rotación laboral.</w:t>
      </w:r>
    </w:p>
    <w:p w14:paraId="612B4696" w14:textId="77777777" w:rsidR="006548C4" w:rsidRPr="00043513" w:rsidRDefault="004E4010" w:rsidP="004E4010">
      <w:pPr>
        <w:pStyle w:val="Textoindependiente"/>
        <w:spacing w:before="159" w:line="360" w:lineRule="auto"/>
        <w:ind w:right="138"/>
        <w:rPr>
          <w:rFonts w:ascii="Arial" w:hAnsi="Arial" w:cs="Arial"/>
        </w:rPr>
      </w:pPr>
      <w:r w:rsidRPr="00043513">
        <w:rPr>
          <w:rFonts w:ascii="Arial" w:hAnsi="Arial" w:cs="Arial"/>
        </w:rPr>
        <w:t>A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partir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allí,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podemos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definir,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como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lo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hace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  <w:b/>
        </w:rPr>
        <w:t>OMS</w:t>
      </w:r>
      <w:r w:rsidRPr="00043513">
        <w:rPr>
          <w:rFonts w:ascii="Arial" w:hAnsi="Arial" w:cs="Arial"/>
          <w:b/>
          <w:spacing w:val="-10"/>
        </w:rPr>
        <w:t xml:space="preserve"> </w:t>
      </w:r>
      <w:r w:rsidRPr="00043513">
        <w:rPr>
          <w:rFonts w:ascii="Arial" w:hAnsi="Arial" w:cs="Arial"/>
        </w:rPr>
        <w:t>al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bienestar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laboral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como: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“El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estado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en que los empleados no sólo están libres de enfermedades, sino que también experimenten un equilibrio positivo en sus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dimensiones psicológicas y sociales, lo que incluye un entorno de trabajo saludable donde la colaboración entre trabajadores y jefes promueve continuamente la salud, seguridad y el sostenimiento del ambiente laboral. “</w:t>
      </w:r>
    </w:p>
    <w:p w14:paraId="543FE5B2" w14:textId="77777777" w:rsidR="006548C4" w:rsidRPr="00043513" w:rsidRDefault="004E4010" w:rsidP="003059AA">
      <w:pPr>
        <w:pStyle w:val="Textoindependiente"/>
        <w:spacing w:line="360" w:lineRule="auto"/>
        <w:rPr>
          <w:rFonts w:ascii="Arial" w:hAnsi="Arial" w:cs="Arial"/>
        </w:rPr>
      </w:pPr>
      <w:r w:rsidRPr="00043513">
        <w:rPr>
          <w:rFonts w:ascii="Arial" w:hAnsi="Arial" w:cs="Arial"/>
        </w:rPr>
        <w:t>La OMS en el año 2007 lanzó el plan global de acciones para la salud de los trabajadores con cinco objetivos: 1. Diseñar e implementar políticas para normar la salud de los trabajadores. 2. Proteger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y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promover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salud</w:t>
      </w:r>
      <w:r w:rsidRPr="00043513">
        <w:rPr>
          <w:rFonts w:ascii="Arial" w:hAnsi="Arial" w:cs="Arial"/>
          <w:spacing w:val="-7"/>
        </w:rPr>
        <w:t xml:space="preserve"> </w:t>
      </w:r>
      <w:r w:rsidRPr="00043513">
        <w:rPr>
          <w:rFonts w:ascii="Arial" w:hAnsi="Arial" w:cs="Arial"/>
        </w:rPr>
        <w:t>en</w:t>
      </w:r>
      <w:r w:rsidRPr="00043513">
        <w:rPr>
          <w:rFonts w:ascii="Arial" w:hAnsi="Arial" w:cs="Arial"/>
          <w:spacing w:val="-7"/>
        </w:rPr>
        <w:t xml:space="preserve"> </w:t>
      </w:r>
      <w:r w:rsidRPr="00043513">
        <w:rPr>
          <w:rFonts w:ascii="Arial" w:hAnsi="Arial" w:cs="Arial"/>
        </w:rPr>
        <w:t>el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lugar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trabajo.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3.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Promover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implementación</w:t>
      </w:r>
      <w:r w:rsidRPr="00043513">
        <w:rPr>
          <w:rFonts w:ascii="Arial" w:hAnsi="Arial" w:cs="Arial"/>
          <w:spacing w:val="-7"/>
        </w:rPr>
        <w:t xml:space="preserve"> </w:t>
      </w:r>
      <w:r w:rsidRPr="00043513">
        <w:rPr>
          <w:rFonts w:ascii="Arial" w:hAnsi="Arial" w:cs="Arial"/>
        </w:rPr>
        <w:t>y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el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acceso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a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los</w:t>
      </w:r>
      <w:r w:rsidR="003059AA" w:rsidRPr="00043513">
        <w:rPr>
          <w:rFonts w:ascii="Arial" w:hAnsi="Arial" w:cs="Arial"/>
        </w:rPr>
        <w:t xml:space="preserve"> </w:t>
      </w:r>
      <w:r w:rsidRPr="00043513">
        <w:rPr>
          <w:rFonts w:ascii="Arial" w:hAnsi="Arial" w:cs="Arial"/>
        </w:rPr>
        <w:t>servicios de salud ocupacional. 4. Proporcionar y comunicar las evidencias de acción y práctica. 5. Incorporar la salud de los trabajadores en otras políticas.</w:t>
      </w:r>
    </w:p>
    <w:p w14:paraId="325BCB83" w14:textId="77777777" w:rsidR="006548C4" w:rsidRPr="00043513" w:rsidRDefault="004E4010" w:rsidP="004E4010">
      <w:pPr>
        <w:spacing w:before="155" w:line="360" w:lineRule="auto"/>
        <w:ind w:left="140" w:right="141" w:firstLine="566"/>
        <w:jc w:val="both"/>
        <w:rPr>
          <w:rFonts w:ascii="Arial" w:hAnsi="Arial" w:cs="Arial"/>
          <w:b/>
          <w:sz w:val="24"/>
          <w:szCs w:val="24"/>
        </w:rPr>
      </w:pPr>
      <w:r w:rsidRPr="00043513">
        <w:rPr>
          <w:rFonts w:ascii="Arial" w:hAnsi="Arial" w:cs="Arial"/>
          <w:sz w:val="24"/>
          <w:szCs w:val="24"/>
        </w:rPr>
        <w:t>Seguidamente,</w:t>
      </w:r>
      <w:r w:rsidRPr="00043513">
        <w:rPr>
          <w:rFonts w:ascii="Arial" w:hAnsi="Arial" w:cs="Arial"/>
          <w:spacing w:val="-5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en</w:t>
      </w:r>
      <w:r w:rsidRPr="00043513">
        <w:rPr>
          <w:rFonts w:ascii="Arial" w:hAnsi="Arial" w:cs="Arial"/>
          <w:spacing w:val="-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el</w:t>
      </w:r>
      <w:r w:rsidRPr="00043513">
        <w:rPr>
          <w:rFonts w:ascii="Arial" w:hAnsi="Arial" w:cs="Arial"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XVIII</w:t>
      </w:r>
      <w:r w:rsidRPr="00043513">
        <w:rPr>
          <w:rFonts w:ascii="Arial" w:hAnsi="Arial" w:cs="Arial"/>
          <w:spacing w:val="-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(dieciochoavo)</w:t>
      </w:r>
      <w:r w:rsidRPr="00043513">
        <w:rPr>
          <w:rFonts w:ascii="Arial" w:hAnsi="Arial" w:cs="Arial"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Congreso</w:t>
      </w:r>
      <w:r w:rsidRPr="00043513">
        <w:rPr>
          <w:rFonts w:ascii="Arial" w:hAnsi="Arial" w:cs="Arial"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sobre</w:t>
      </w:r>
      <w:r w:rsidRPr="00043513">
        <w:rPr>
          <w:rFonts w:ascii="Arial" w:hAnsi="Arial" w:cs="Arial"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Seguridad</w:t>
      </w:r>
      <w:r w:rsidRPr="00043513">
        <w:rPr>
          <w:rFonts w:ascii="Arial" w:hAnsi="Arial" w:cs="Arial"/>
          <w:spacing w:val="-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y</w:t>
      </w:r>
      <w:r w:rsidRPr="00043513">
        <w:rPr>
          <w:rFonts w:ascii="Arial" w:hAnsi="Arial" w:cs="Arial"/>
          <w:spacing w:val="-4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Salud</w:t>
      </w:r>
      <w:r w:rsidRPr="00043513">
        <w:rPr>
          <w:rFonts w:ascii="Arial" w:hAnsi="Arial" w:cs="Arial"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en</w:t>
      </w:r>
      <w:r w:rsidRPr="00043513">
        <w:rPr>
          <w:rFonts w:ascii="Arial" w:hAnsi="Arial" w:cs="Arial"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el</w:t>
      </w:r>
      <w:r w:rsidRPr="00043513">
        <w:rPr>
          <w:rFonts w:ascii="Arial" w:hAnsi="Arial" w:cs="Arial"/>
          <w:spacing w:val="-5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Trabajo</w:t>
      </w:r>
      <w:r w:rsidRPr="00043513">
        <w:rPr>
          <w:rFonts w:ascii="Arial" w:hAnsi="Arial" w:cs="Arial"/>
          <w:spacing w:val="-5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que se celebró en Corea en el año 2008, se firmó la “Declaración de Seúl sobre Seguridad y Salud en el trabajo”, que señala que “</w:t>
      </w:r>
      <w:r w:rsidRPr="00043513">
        <w:rPr>
          <w:rFonts w:ascii="Arial" w:hAnsi="Arial" w:cs="Arial"/>
          <w:b/>
          <w:sz w:val="24"/>
          <w:szCs w:val="24"/>
        </w:rPr>
        <w:t xml:space="preserve">un ambiente de trabajo seguro y saludable es un derecho humano </w:t>
      </w:r>
      <w:r w:rsidRPr="00043513">
        <w:rPr>
          <w:rFonts w:ascii="Arial" w:hAnsi="Arial" w:cs="Arial"/>
          <w:b/>
          <w:spacing w:val="-2"/>
          <w:sz w:val="24"/>
          <w:szCs w:val="24"/>
        </w:rPr>
        <w:t>fundamental”.</w:t>
      </w:r>
    </w:p>
    <w:p w14:paraId="069B1F02" w14:textId="77777777" w:rsidR="006548C4" w:rsidRPr="00043513" w:rsidRDefault="004E4010" w:rsidP="004E4010">
      <w:pPr>
        <w:pStyle w:val="Textoindependiente"/>
        <w:spacing w:before="161" w:line="360" w:lineRule="auto"/>
        <w:ind w:right="135"/>
        <w:rPr>
          <w:rFonts w:ascii="Arial" w:hAnsi="Arial" w:cs="Arial"/>
        </w:rPr>
      </w:pPr>
      <w:r w:rsidRPr="00043513">
        <w:rPr>
          <w:rFonts w:ascii="Arial" w:hAnsi="Arial" w:cs="Arial"/>
        </w:rPr>
        <w:t xml:space="preserve">En el año 2022 la </w:t>
      </w:r>
      <w:r w:rsidRPr="00043513">
        <w:rPr>
          <w:rFonts w:ascii="Arial" w:hAnsi="Arial" w:cs="Arial"/>
          <w:b/>
        </w:rPr>
        <w:t xml:space="preserve">OMS </w:t>
      </w:r>
      <w:r w:rsidRPr="00043513">
        <w:rPr>
          <w:rFonts w:ascii="Arial" w:hAnsi="Arial" w:cs="Arial"/>
        </w:rPr>
        <w:t xml:space="preserve">y la </w:t>
      </w:r>
      <w:r w:rsidRPr="00043513">
        <w:rPr>
          <w:rFonts w:ascii="Arial" w:hAnsi="Arial" w:cs="Arial"/>
          <w:b/>
        </w:rPr>
        <w:t xml:space="preserve">OIT </w:t>
      </w:r>
      <w:r w:rsidRPr="00043513">
        <w:rPr>
          <w:rFonts w:ascii="Arial" w:hAnsi="Arial" w:cs="Arial"/>
        </w:rPr>
        <w:t>emitieron un comunicado muy interesante sobre “La Salud mental en el Trabajo”, en el cual piden nuevas medidas para abordar los problemas de salud en el trabajo,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recomiendan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medidas</w:t>
      </w:r>
      <w:r w:rsidRPr="00043513">
        <w:rPr>
          <w:rFonts w:ascii="Arial" w:hAnsi="Arial" w:cs="Arial"/>
          <w:spacing w:val="-6"/>
        </w:rPr>
        <w:t xml:space="preserve"> </w:t>
      </w:r>
      <w:r w:rsidRPr="00043513">
        <w:rPr>
          <w:rFonts w:ascii="Arial" w:hAnsi="Arial" w:cs="Arial"/>
        </w:rPr>
        <w:t>para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hacer</w:t>
      </w:r>
      <w:r w:rsidRPr="00043513">
        <w:rPr>
          <w:rFonts w:ascii="Arial" w:hAnsi="Arial" w:cs="Arial"/>
          <w:spacing w:val="-6"/>
        </w:rPr>
        <w:t xml:space="preserve"> </w:t>
      </w:r>
      <w:r w:rsidRPr="00043513">
        <w:rPr>
          <w:rFonts w:ascii="Arial" w:hAnsi="Arial" w:cs="Arial"/>
        </w:rPr>
        <w:t>frente</w:t>
      </w:r>
      <w:r w:rsidRPr="00043513">
        <w:rPr>
          <w:rFonts w:ascii="Arial" w:hAnsi="Arial" w:cs="Arial"/>
          <w:spacing w:val="-6"/>
        </w:rPr>
        <w:t xml:space="preserve"> </w:t>
      </w:r>
      <w:r w:rsidRPr="00043513">
        <w:rPr>
          <w:rFonts w:ascii="Arial" w:hAnsi="Arial" w:cs="Arial"/>
        </w:rPr>
        <w:t>a</w:t>
      </w:r>
      <w:r w:rsidRPr="00043513">
        <w:rPr>
          <w:rFonts w:ascii="Arial" w:hAnsi="Arial" w:cs="Arial"/>
          <w:spacing w:val="-2"/>
        </w:rPr>
        <w:t xml:space="preserve"> </w:t>
      </w:r>
      <w:r w:rsidRPr="00043513">
        <w:rPr>
          <w:rFonts w:ascii="Arial" w:hAnsi="Arial" w:cs="Arial"/>
        </w:rPr>
        <w:t>los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riesgos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para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salud</w:t>
      </w:r>
      <w:r w:rsidRPr="00043513">
        <w:rPr>
          <w:rFonts w:ascii="Arial" w:hAnsi="Arial" w:cs="Arial"/>
          <w:spacing w:val="-2"/>
        </w:rPr>
        <w:t xml:space="preserve"> </w:t>
      </w:r>
      <w:r w:rsidRPr="00043513">
        <w:rPr>
          <w:rFonts w:ascii="Arial" w:hAnsi="Arial" w:cs="Arial"/>
        </w:rPr>
        <w:t>mental;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gran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carga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de trabajo produce comportamientos negativos y otros factores que generan angustia. Por lo tanto, recomiendan la formación de los directivos, entiéndase funcionarios y magistrados, para prevenir entornos laborales estresantes.</w:t>
      </w:r>
    </w:p>
    <w:p w14:paraId="08014EF8" w14:textId="77777777" w:rsidR="006548C4" w:rsidRPr="00043513" w:rsidRDefault="004E4010" w:rsidP="004E4010">
      <w:pPr>
        <w:pStyle w:val="Textoindependiente"/>
        <w:spacing w:before="159" w:line="360" w:lineRule="auto"/>
        <w:ind w:right="146"/>
        <w:rPr>
          <w:rFonts w:ascii="Arial" w:hAnsi="Arial" w:cs="Arial"/>
        </w:rPr>
      </w:pPr>
      <w:r w:rsidRPr="00043513">
        <w:rPr>
          <w:rFonts w:ascii="Arial" w:hAnsi="Arial" w:cs="Arial"/>
        </w:rPr>
        <w:t xml:space="preserve">En el ámbito privado, los empleadores reconocen la ventaja competitiva que les puede proporcionar un ambiente de trabajo saludable. Contar con trabajadores mental y físicamente saludables </w:t>
      </w:r>
      <w:r w:rsidR="003059AA" w:rsidRPr="00043513">
        <w:rPr>
          <w:rFonts w:ascii="Arial" w:hAnsi="Arial" w:cs="Arial"/>
        </w:rPr>
        <w:t xml:space="preserve">que </w:t>
      </w:r>
      <w:r w:rsidRPr="00043513">
        <w:rPr>
          <w:rFonts w:ascii="Arial" w:hAnsi="Arial" w:cs="Arial"/>
        </w:rPr>
        <w:t>contribuyen a lograr el éxito de las empresas con su respectiva mejoría económica.</w:t>
      </w:r>
    </w:p>
    <w:p w14:paraId="353F3F42" w14:textId="77777777" w:rsidR="006548C4" w:rsidRPr="00043513" w:rsidRDefault="004E4010" w:rsidP="004E4010">
      <w:pPr>
        <w:pStyle w:val="Textoindependiente"/>
        <w:spacing w:line="360" w:lineRule="auto"/>
        <w:ind w:right="139"/>
        <w:rPr>
          <w:rFonts w:ascii="Arial" w:hAnsi="Arial" w:cs="Arial"/>
        </w:rPr>
      </w:pPr>
      <w:r w:rsidRPr="00043513">
        <w:rPr>
          <w:rFonts w:ascii="Arial" w:hAnsi="Arial" w:cs="Arial"/>
        </w:rPr>
        <w:lastRenderedPageBreak/>
        <w:t>Trasladado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al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ámbito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los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poderes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judiciales,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sin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duda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un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ambiente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con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buenas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prácticas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que fomente las relaciones interpersonales, la colaboración y las condiciones laborales ayudarán a un mejor desempeño, a obtener resoluciones efectivas, eficaces y en tiempos razonables. El éxito redundará en el justiciable y en la excelencia del servicio de justicia.</w:t>
      </w:r>
    </w:p>
    <w:p w14:paraId="566AA589" w14:textId="77777777" w:rsidR="006548C4" w:rsidRPr="00043513" w:rsidRDefault="004E4010" w:rsidP="004E4010">
      <w:pPr>
        <w:pStyle w:val="Textoindependiente"/>
        <w:spacing w:before="161" w:line="360" w:lineRule="auto"/>
        <w:rPr>
          <w:rFonts w:ascii="Arial" w:hAnsi="Arial" w:cs="Arial"/>
        </w:rPr>
      </w:pPr>
      <w:r w:rsidRPr="00043513">
        <w:rPr>
          <w:rFonts w:ascii="Arial" w:hAnsi="Arial" w:cs="Arial"/>
        </w:rPr>
        <w:t>El</w:t>
      </w:r>
      <w:r w:rsidRPr="00043513">
        <w:rPr>
          <w:rFonts w:ascii="Arial" w:hAnsi="Arial" w:cs="Arial"/>
          <w:spacing w:val="-3"/>
        </w:rPr>
        <w:t xml:space="preserve"> </w:t>
      </w:r>
      <w:r w:rsidRPr="00043513">
        <w:rPr>
          <w:rFonts w:ascii="Arial" w:hAnsi="Arial" w:cs="Arial"/>
        </w:rPr>
        <w:t>bienestar</w:t>
      </w:r>
      <w:r w:rsidRPr="00043513">
        <w:rPr>
          <w:rFonts w:ascii="Arial" w:hAnsi="Arial" w:cs="Arial"/>
          <w:spacing w:val="-3"/>
        </w:rPr>
        <w:t xml:space="preserve"> </w:t>
      </w:r>
      <w:r w:rsidRPr="00043513">
        <w:rPr>
          <w:rFonts w:ascii="Arial" w:hAnsi="Arial" w:cs="Arial"/>
        </w:rPr>
        <w:t>laboral,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entre</w:t>
      </w:r>
      <w:r w:rsidRPr="00043513">
        <w:rPr>
          <w:rFonts w:ascii="Arial" w:hAnsi="Arial" w:cs="Arial"/>
          <w:spacing w:val="-3"/>
        </w:rPr>
        <w:t xml:space="preserve"> </w:t>
      </w:r>
      <w:r w:rsidRPr="00043513">
        <w:rPr>
          <w:rFonts w:ascii="Arial" w:hAnsi="Arial" w:cs="Arial"/>
        </w:rPr>
        <w:t>otros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beneficios,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brinda</w:t>
      </w:r>
      <w:r w:rsidRPr="00043513">
        <w:rPr>
          <w:rFonts w:ascii="Arial" w:hAnsi="Arial" w:cs="Arial"/>
          <w:spacing w:val="-3"/>
        </w:rPr>
        <w:t xml:space="preserve"> </w:t>
      </w:r>
      <w:r w:rsidRPr="00043513">
        <w:rPr>
          <w:rFonts w:ascii="Arial" w:hAnsi="Arial" w:cs="Arial"/>
        </w:rPr>
        <w:t>satisfacción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en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-3"/>
        </w:rPr>
        <w:t xml:space="preserve"> </w:t>
      </w:r>
      <w:r w:rsidRPr="00043513">
        <w:rPr>
          <w:rFonts w:ascii="Arial" w:hAnsi="Arial" w:cs="Arial"/>
        </w:rPr>
        <w:t>vida</w:t>
      </w:r>
      <w:r w:rsidRPr="00043513">
        <w:rPr>
          <w:rFonts w:ascii="Arial" w:hAnsi="Arial" w:cs="Arial"/>
          <w:spacing w:val="-7"/>
        </w:rPr>
        <w:t xml:space="preserve"> </w:t>
      </w:r>
      <w:r w:rsidRPr="00043513">
        <w:rPr>
          <w:rFonts w:ascii="Arial" w:hAnsi="Arial" w:cs="Arial"/>
        </w:rPr>
        <w:t>personal; disminuye el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nivel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estrés;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colabora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en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mantener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salud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física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y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mental;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esto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genera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sentido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pertenencia.</w:t>
      </w:r>
    </w:p>
    <w:p w14:paraId="545D5B73" w14:textId="77777777" w:rsidR="006548C4" w:rsidRPr="00043513" w:rsidRDefault="004E4010" w:rsidP="004E4010">
      <w:pPr>
        <w:pStyle w:val="Textoindependiente"/>
        <w:spacing w:before="161" w:line="360" w:lineRule="auto"/>
        <w:ind w:right="140"/>
        <w:rPr>
          <w:rFonts w:ascii="Arial" w:hAnsi="Arial" w:cs="Arial"/>
        </w:rPr>
      </w:pPr>
      <w:r w:rsidRPr="00043513">
        <w:rPr>
          <w:rFonts w:ascii="Arial" w:hAnsi="Arial" w:cs="Arial"/>
        </w:rPr>
        <w:t>Es importante mencionar que, entre otras herramientas, “</w:t>
      </w:r>
      <w:hyperlink r:id="rId14">
        <w:r w:rsidRPr="00043513">
          <w:rPr>
            <w:rFonts w:ascii="Arial" w:hAnsi="Arial" w:cs="Arial"/>
            <w:color w:val="3333FF"/>
          </w:rPr>
          <w:t>El referencial IRAM Nº 11</w:t>
        </w:r>
      </w:hyperlink>
      <w:r w:rsidRPr="00043513">
        <w:rPr>
          <w:rFonts w:ascii="Arial" w:hAnsi="Arial" w:cs="Arial"/>
        </w:rPr>
        <w:t>” de Gestión de la Calidad Ocupacional” y su “Guía para su Implementación”, es estándar nacional diseñado por el Instituto Argentino de Normalización y Certificación (IRAM) en conjunto con el Ministerio de Trabajo, Empleo y Seguridad de la Nación, que lanzó su primera edición en julio de 2018.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Que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representa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una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herramienta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-7"/>
        </w:rPr>
        <w:t xml:space="preserve"> </w:t>
      </w:r>
      <w:r w:rsidRPr="00043513">
        <w:rPr>
          <w:rFonts w:ascii="Arial" w:hAnsi="Arial" w:cs="Arial"/>
        </w:rPr>
        <w:t>gran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valor,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dirigida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tanto</w:t>
      </w:r>
      <w:r w:rsidRPr="00043513">
        <w:rPr>
          <w:rFonts w:ascii="Arial" w:hAnsi="Arial" w:cs="Arial"/>
          <w:spacing w:val="-7"/>
        </w:rPr>
        <w:t xml:space="preserve"> </w:t>
      </w:r>
      <w:r w:rsidRPr="00043513">
        <w:rPr>
          <w:rFonts w:ascii="Arial" w:hAnsi="Arial" w:cs="Arial"/>
        </w:rPr>
        <w:t>a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organizaciones</w:t>
      </w:r>
      <w:r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públicas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como privadas,</w:t>
      </w:r>
      <w:r w:rsidRPr="00043513">
        <w:rPr>
          <w:rFonts w:ascii="Arial" w:hAnsi="Arial" w:cs="Arial"/>
          <w:spacing w:val="-6"/>
        </w:rPr>
        <w:t xml:space="preserve"> </w:t>
      </w:r>
      <w:r w:rsidRPr="00043513">
        <w:rPr>
          <w:rFonts w:ascii="Arial" w:hAnsi="Arial" w:cs="Arial"/>
        </w:rPr>
        <w:t>para</w:t>
      </w:r>
      <w:r w:rsidRPr="00043513">
        <w:rPr>
          <w:rFonts w:ascii="Arial" w:hAnsi="Arial" w:cs="Arial"/>
          <w:spacing w:val="-6"/>
        </w:rPr>
        <w:t xml:space="preserve"> </w:t>
      </w:r>
      <w:r w:rsidRPr="00043513">
        <w:rPr>
          <w:rFonts w:ascii="Arial" w:hAnsi="Arial" w:cs="Arial"/>
        </w:rPr>
        <w:t>gestionar</w:t>
      </w:r>
      <w:r w:rsidRPr="00043513">
        <w:rPr>
          <w:rFonts w:ascii="Arial" w:hAnsi="Arial" w:cs="Arial"/>
          <w:spacing w:val="-8"/>
        </w:rPr>
        <w:t xml:space="preserve"> </w:t>
      </w:r>
      <w:r w:rsidRPr="00043513">
        <w:rPr>
          <w:rFonts w:ascii="Arial" w:hAnsi="Arial" w:cs="Arial"/>
        </w:rPr>
        <w:t>eficientemente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e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incorporar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buenas</w:t>
      </w:r>
      <w:r w:rsidRPr="00043513">
        <w:rPr>
          <w:rFonts w:ascii="Arial" w:hAnsi="Arial" w:cs="Arial"/>
          <w:spacing w:val="-6"/>
        </w:rPr>
        <w:t xml:space="preserve"> </w:t>
      </w:r>
      <w:r w:rsidRPr="00043513">
        <w:rPr>
          <w:rFonts w:ascii="Arial" w:hAnsi="Arial" w:cs="Arial"/>
        </w:rPr>
        <w:t>prácticas</w:t>
      </w:r>
      <w:r w:rsidRPr="00043513">
        <w:rPr>
          <w:rFonts w:ascii="Arial" w:hAnsi="Arial" w:cs="Arial"/>
          <w:spacing w:val="-6"/>
        </w:rPr>
        <w:t xml:space="preserve"> </w:t>
      </w:r>
      <w:r w:rsidRPr="00043513">
        <w:rPr>
          <w:rFonts w:ascii="Arial" w:hAnsi="Arial" w:cs="Arial"/>
        </w:rPr>
        <w:t>que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mejoren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las</w:t>
      </w:r>
      <w:r w:rsidRPr="00043513">
        <w:rPr>
          <w:rFonts w:ascii="Arial" w:hAnsi="Arial" w:cs="Arial"/>
          <w:spacing w:val="-3"/>
        </w:rPr>
        <w:t xml:space="preserve"> </w:t>
      </w:r>
      <w:r w:rsidRPr="00043513">
        <w:rPr>
          <w:rFonts w:ascii="Arial" w:hAnsi="Arial" w:cs="Arial"/>
        </w:rPr>
        <w:t>condiciones laborales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y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aumenten,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asimismo,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las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oportunidades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para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las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mujeres.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Este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referencial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también</w:t>
      </w:r>
      <w:r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pone el foco en grupos vulnerables y, particularmente, en género.</w:t>
      </w:r>
    </w:p>
    <w:p w14:paraId="1C8A2D16" w14:textId="77777777" w:rsidR="006548C4" w:rsidRPr="00043513" w:rsidRDefault="004E4010" w:rsidP="004E4010">
      <w:pPr>
        <w:spacing w:before="159" w:line="360" w:lineRule="auto"/>
        <w:ind w:left="140" w:right="143" w:firstLine="566"/>
        <w:jc w:val="both"/>
        <w:rPr>
          <w:rFonts w:ascii="Arial" w:hAnsi="Arial" w:cs="Arial"/>
          <w:sz w:val="24"/>
          <w:szCs w:val="24"/>
        </w:rPr>
      </w:pPr>
      <w:r w:rsidRPr="00043513">
        <w:rPr>
          <w:rFonts w:ascii="Arial" w:hAnsi="Arial" w:cs="Arial"/>
          <w:sz w:val="24"/>
          <w:szCs w:val="24"/>
        </w:rPr>
        <w:t>Define a la “</w:t>
      </w:r>
      <w:r w:rsidRPr="00043513">
        <w:rPr>
          <w:rFonts w:ascii="Arial" w:hAnsi="Arial" w:cs="Arial"/>
          <w:b/>
          <w:sz w:val="24"/>
          <w:szCs w:val="24"/>
        </w:rPr>
        <w:t>calidad ocupacional</w:t>
      </w:r>
      <w:r w:rsidRPr="00043513">
        <w:rPr>
          <w:rFonts w:ascii="Arial" w:hAnsi="Arial" w:cs="Arial"/>
          <w:sz w:val="24"/>
          <w:szCs w:val="24"/>
        </w:rPr>
        <w:t>”, como el “</w:t>
      </w:r>
      <w:r w:rsidRPr="00043513">
        <w:rPr>
          <w:rFonts w:ascii="Arial" w:hAnsi="Arial" w:cs="Arial"/>
          <w:i/>
          <w:sz w:val="24"/>
          <w:szCs w:val="24"/>
        </w:rPr>
        <w:t>conjunto de acciones que la organización lleva adelante para</w:t>
      </w:r>
      <w:r w:rsidRPr="00043513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propender a la</w:t>
      </w:r>
      <w:r w:rsidRPr="00043513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ausencia de</w:t>
      </w:r>
      <w:r w:rsidRPr="00043513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trabajo infantil</w:t>
      </w:r>
      <w:r w:rsidRPr="00043513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y</w:t>
      </w:r>
      <w:r w:rsidRPr="00043513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a la</w:t>
      </w:r>
      <w:r w:rsidRPr="00043513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protección</w:t>
      </w:r>
      <w:r w:rsidRPr="00043513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del</w:t>
      </w:r>
      <w:r w:rsidRPr="00043513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trabajo adolescente; a la ausencia de trabajo forzoso; a la promoción de la igualdad de oportunidades y de la no discriminación; a garantizar el cumplimiento del marco de trabajo y las relaciones laborales y del ejercicio</w:t>
      </w:r>
      <w:r w:rsidRPr="00043513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de</w:t>
      </w:r>
      <w:r w:rsidRPr="00043513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la</w:t>
      </w:r>
      <w:r w:rsidRPr="00043513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libertad</w:t>
      </w:r>
      <w:r w:rsidRPr="00043513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de</w:t>
      </w:r>
      <w:r w:rsidRPr="00043513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asociación</w:t>
      </w:r>
      <w:r w:rsidRPr="00043513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y</w:t>
      </w:r>
      <w:r w:rsidRPr="00043513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negociación</w:t>
      </w:r>
      <w:r w:rsidRPr="00043513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colectiva;</w:t>
      </w:r>
      <w:r w:rsidRPr="00043513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a</w:t>
      </w:r>
      <w:r w:rsidRPr="00043513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asegurar</w:t>
      </w:r>
      <w:r w:rsidRPr="00043513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las</w:t>
      </w:r>
      <w:r w:rsidRPr="00043513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condiciones</w:t>
      </w:r>
      <w:r w:rsidRPr="00043513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de</w:t>
      </w:r>
      <w:r w:rsidRPr="00043513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trabajo</w:t>
      </w:r>
      <w:r w:rsidRPr="00043513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 xml:space="preserve">y de protección social y de la </w:t>
      </w:r>
      <w:r w:rsidRPr="00043513">
        <w:rPr>
          <w:rFonts w:ascii="Arial" w:hAnsi="Arial" w:cs="Arial"/>
          <w:b/>
          <w:i/>
          <w:sz w:val="24"/>
          <w:szCs w:val="24"/>
        </w:rPr>
        <w:t>salud y seguridad ocupacional</w:t>
      </w:r>
      <w:r w:rsidRPr="00043513">
        <w:rPr>
          <w:rFonts w:ascii="Arial" w:hAnsi="Arial" w:cs="Arial"/>
          <w:i/>
          <w:sz w:val="24"/>
          <w:szCs w:val="24"/>
        </w:rPr>
        <w:t>; y a fomentar el desarrollo humano y formación en el lugar de trabajo”</w:t>
      </w:r>
      <w:r w:rsidRPr="00043513">
        <w:rPr>
          <w:rFonts w:ascii="Arial" w:hAnsi="Arial" w:cs="Arial"/>
          <w:sz w:val="24"/>
          <w:szCs w:val="24"/>
        </w:rPr>
        <w:t>.</w:t>
      </w:r>
    </w:p>
    <w:p w14:paraId="7BF06474" w14:textId="77777777" w:rsidR="006548C4" w:rsidRPr="00043513" w:rsidRDefault="004E4010" w:rsidP="004E4010">
      <w:pPr>
        <w:pStyle w:val="Textoindependiente"/>
        <w:spacing w:line="360" w:lineRule="auto"/>
        <w:ind w:left="707" w:right="0" w:firstLine="0"/>
        <w:rPr>
          <w:rFonts w:ascii="Arial" w:hAnsi="Arial" w:cs="Arial"/>
        </w:rPr>
      </w:pPr>
      <w:r w:rsidRPr="00043513">
        <w:rPr>
          <w:rFonts w:ascii="Arial" w:hAnsi="Arial" w:cs="Arial"/>
        </w:rPr>
        <w:t>Seguidamente,</w:t>
      </w:r>
      <w:r w:rsidRPr="00043513">
        <w:rPr>
          <w:rFonts w:ascii="Arial" w:hAnsi="Arial" w:cs="Arial"/>
          <w:spacing w:val="2"/>
        </w:rPr>
        <w:t xml:space="preserve"> </w:t>
      </w:r>
      <w:r w:rsidRPr="00043513">
        <w:rPr>
          <w:rFonts w:ascii="Arial" w:hAnsi="Arial" w:cs="Arial"/>
        </w:rPr>
        <w:t>nos</w:t>
      </w:r>
      <w:r w:rsidRPr="00043513">
        <w:rPr>
          <w:rFonts w:ascii="Arial" w:hAnsi="Arial" w:cs="Arial"/>
          <w:spacing w:val="4"/>
        </w:rPr>
        <w:t xml:space="preserve"> </w:t>
      </w:r>
      <w:r w:rsidRPr="00043513">
        <w:rPr>
          <w:rFonts w:ascii="Arial" w:hAnsi="Arial" w:cs="Arial"/>
        </w:rPr>
        <w:t>explica</w:t>
      </w:r>
      <w:r w:rsidRPr="00043513">
        <w:rPr>
          <w:rFonts w:ascii="Arial" w:hAnsi="Arial" w:cs="Arial"/>
          <w:spacing w:val="7"/>
        </w:rPr>
        <w:t xml:space="preserve"> </w:t>
      </w:r>
      <w:r w:rsidRPr="00043513">
        <w:rPr>
          <w:rFonts w:ascii="Arial" w:hAnsi="Arial" w:cs="Arial"/>
        </w:rPr>
        <w:t>en</w:t>
      </w:r>
      <w:r w:rsidRPr="00043513">
        <w:rPr>
          <w:rFonts w:ascii="Arial" w:hAnsi="Arial" w:cs="Arial"/>
          <w:spacing w:val="5"/>
        </w:rPr>
        <w:t xml:space="preserve"> </w:t>
      </w:r>
      <w:r w:rsidRPr="00043513">
        <w:rPr>
          <w:rFonts w:ascii="Arial" w:hAnsi="Arial" w:cs="Arial"/>
        </w:rPr>
        <w:t>qué</w:t>
      </w:r>
      <w:r w:rsidRPr="00043513">
        <w:rPr>
          <w:rFonts w:ascii="Arial" w:hAnsi="Arial" w:cs="Arial"/>
          <w:spacing w:val="4"/>
        </w:rPr>
        <w:t xml:space="preserve"> </w:t>
      </w:r>
      <w:r w:rsidRPr="00043513">
        <w:rPr>
          <w:rFonts w:ascii="Arial" w:hAnsi="Arial" w:cs="Arial"/>
        </w:rPr>
        <w:t>consiste</w:t>
      </w:r>
      <w:r w:rsidRPr="00043513">
        <w:rPr>
          <w:rFonts w:ascii="Arial" w:hAnsi="Arial" w:cs="Arial"/>
          <w:spacing w:val="5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4"/>
        </w:rPr>
        <w:t xml:space="preserve"> </w:t>
      </w:r>
      <w:r w:rsidRPr="00043513">
        <w:rPr>
          <w:rFonts w:ascii="Arial" w:hAnsi="Arial" w:cs="Arial"/>
        </w:rPr>
        <w:t>gestión</w:t>
      </w:r>
      <w:r w:rsidRPr="00043513">
        <w:rPr>
          <w:rFonts w:ascii="Arial" w:hAnsi="Arial" w:cs="Arial"/>
          <w:spacing w:val="4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4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5"/>
        </w:rPr>
        <w:t xml:space="preserve"> </w:t>
      </w:r>
      <w:r w:rsidRPr="00043513">
        <w:rPr>
          <w:rFonts w:ascii="Arial" w:hAnsi="Arial" w:cs="Arial"/>
        </w:rPr>
        <w:t>calidad</w:t>
      </w:r>
      <w:r w:rsidRPr="00043513">
        <w:rPr>
          <w:rFonts w:ascii="Arial" w:hAnsi="Arial" w:cs="Arial"/>
          <w:spacing w:val="5"/>
        </w:rPr>
        <w:t xml:space="preserve"> </w:t>
      </w:r>
      <w:r w:rsidRPr="00043513">
        <w:rPr>
          <w:rFonts w:ascii="Arial" w:hAnsi="Arial" w:cs="Arial"/>
        </w:rPr>
        <w:t>ocupacional,</w:t>
      </w:r>
      <w:r w:rsidRPr="00043513">
        <w:rPr>
          <w:rFonts w:ascii="Arial" w:hAnsi="Arial" w:cs="Arial"/>
          <w:spacing w:val="5"/>
        </w:rPr>
        <w:t xml:space="preserve"> </w:t>
      </w:r>
      <w:r w:rsidRPr="00043513">
        <w:rPr>
          <w:rFonts w:ascii="Arial" w:hAnsi="Arial" w:cs="Arial"/>
          <w:spacing w:val="-2"/>
        </w:rPr>
        <w:t>destacando:</w:t>
      </w:r>
    </w:p>
    <w:p w14:paraId="504AB093" w14:textId="77777777" w:rsidR="006548C4" w:rsidRPr="00043513" w:rsidRDefault="004E4010" w:rsidP="004E4010">
      <w:pPr>
        <w:spacing w:before="34" w:line="360" w:lineRule="auto"/>
        <w:ind w:left="140" w:right="137"/>
        <w:jc w:val="both"/>
        <w:rPr>
          <w:rFonts w:ascii="Arial" w:hAnsi="Arial" w:cs="Arial"/>
          <w:sz w:val="24"/>
          <w:szCs w:val="24"/>
        </w:rPr>
      </w:pPr>
      <w:r w:rsidRPr="00043513">
        <w:rPr>
          <w:rFonts w:ascii="Arial" w:hAnsi="Arial" w:cs="Arial"/>
          <w:sz w:val="24"/>
          <w:szCs w:val="24"/>
        </w:rPr>
        <w:t>“</w:t>
      </w:r>
      <w:r w:rsidRPr="00043513">
        <w:rPr>
          <w:rFonts w:ascii="Arial" w:hAnsi="Arial" w:cs="Arial"/>
          <w:i/>
          <w:sz w:val="24"/>
          <w:szCs w:val="24"/>
        </w:rPr>
        <w:t>... involucra lo siguiente: a) el desarrollo de un conjunto de procesos que permitan evidenciar el respeto</w:t>
      </w:r>
      <w:r w:rsidRPr="00043513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de</w:t>
      </w:r>
      <w:r w:rsidRPr="00043513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las</w:t>
      </w:r>
      <w:r w:rsidRPr="00043513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normas</w:t>
      </w:r>
      <w:r w:rsidRPr="00043513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laborales</w:t>
      </w:r>
      <w:r w:rsidRPr="00043513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y</w:t>
      </w:r>
      <w:r w:rsidRPr="00043513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de</w:t>
      </w:r>
      <w:r w:rsidRPr="00043513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la</w:t>
      </w:r>
      <w:r w:rsidRPr="00043513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seguridad</w:t>
      </w:r>
      <w:r w:rsidRPr="00043513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social</w:t>
      </w:r>
      <w:r w:rsidRPr="00043513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vigentes,</w:t>
      </w:r>
      <w:r w:rsidRPr="00043513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incluyendo</w:t>
      </w:r>
      <w:r w:rsidRPr="00043513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aquellas</w:t>
      </w:r>
      <w:r w:rsidRPr="00043513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contenidas</w:t>
      </w:r>
      <w:r w:rsidRPr="00043513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en los</w:t>
      </w:r>
      <w:r w:rsidRPr="00043513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acuerdos</w:t>
      </w:r>
      <w:r w:rsidRPr="00043513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y</w:t>
      </w:r>
      <w:r w:rsidRPr="00043513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convenios</w:t>
      </w:r>
      <w:r w:rsidRPr="00043513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colectivos</w:t>
      </w:r>
      <w:r w:rsidRPr="00043513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lastRenderedPageBreak/>
        <w:t>aplicables,</w:t>
      </w:r>
      <w:r w:rsidRPr="00043513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b)</w:t>
      </w:r>
      <w:r w:rsidRPr="00043513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el</w:t>
      </w:r>
      <w:r w:rsidRPr="00043513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establecimiento</w:t>
      </w:r>
      <w:r w:rsidRPr="00043513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de</w:t>
      </w:r>
      <w:r w:rsidRPr="00043513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controles</w:t>
      </w:r>
      <w:r w:rsidRPr="00043513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en</w:t>
      </w:r>
      <w:r w:rsidRPr="00043513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sus</w:t>
      </w:r>
      <w:r w:rsidRPr="00043513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procesos</w:t>
      </w:r>
      <w:r w:rsidRPr="00043513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de gestión y administración del personal y en sus proveedores y contratistas para, en función de su capacidad</w:t>
      </w:r>
      <w:r w:rsidRPr="00043513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de</w:t>
      </w:r>
      <w:r w:rsidRPr="00043513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influencia,</w:t>
      </w:r>
      <w:r w:rsidRPr="00043513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asegurar</w:t>
      </w:r>
      <w:r w:rsidRPr="00043513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o</w:t>
      </w:r>
      <w:r w:rsidRPr="00043513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propender</w:t>
      </w:r>
      <w:r w:rsidRPr="00043513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al</w:t>
      </w:r>
      <w:r w:rsidRPr="00043513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cumplimiento</w:t>
      </w:r>
      <w:r w:rsidRPr="00043513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de</w:t>
      </w:r>
      <w:r w:rsidRPr="00043513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tales</w:t>
      </w:r>
      <w:r w:rsidRPr="00043513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requisitos</w:t>
      </w:r>
      <w:r w:rsidRPr="00043513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legales</w:t>
      </w:r>
      <w:r w:rsidRPr="00043513">
        <w:rPr>
          <w:rFonts w:ascii="Arial" w:hAnsi="Arial" w:cs="Arial"/>
          <w:sz w:val="24"/>
          <w:szCs w:val="24"/>
        </w:rPr>
        <w:t>”</w:t>
      </w:r>
      <w:r w:rsidRPr="00043513">
        <w:rPr>
          <w:rFonts w:ascii="Arial" w:hAnsi="Arial" w:cs="Arial"/>
          <w:spacing w:val="-6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(pág.</w:t>
      </w:r>
      <w:r w:rsidRPr="00043513">
        <w:rPr>
          <w:rFonts w:ascii="Arial" w:hAnsi="Arial" w:cs="Arial"/>
          <w:spacing w:val="-9"/>
          <w:sz w:val="24"/>
          <w:szCs w:val="24"/>
        </w:rPr>
        <w:t xml:space="preserve"> </w:t>
      </w:r>
      <w:r w:rsidRPr="00043513">
        <w:rPr>
          <w:rFonts w:ascii="Arial" w:hAnsi="Arial" w:cs="Arial"/>
          <w:sz w:val="24"/>
          <w:szCs w:val="24"/>
        </w:rPr>
        <w:t>16- 17 del referencial IRAM Nº 11).</w:t>
      </w:r>
    </w:p>
    <w:p w14:paraId="5C64C9BF" w14:textId="77777777" w:rsidR="006548C4" w:rsidRPr="00043513" w:rsidRDefault="004E4010" w:rsidP="004E4010">
      <w:pPr>
        <w:spacing w:before="161" w:line="360" w:lineRule="auto"/>
        <w:ind w:left="140" w:right="145" w:firstLine="566"/>
        <w:jc w:val="both"/>
        <w:rPr>
          <w:rFonts w:ascii="Arial" w:hAnsi="Arial" w:cs="Arial"/>
          <w:sz w:val="24"/>
          <w:szCs w:val="24"/>
        </w:rPr>
      </w:pPr>
      <w:r w:rsidRPr="00043513">
        <w:rPr>
          <w:rFonts w:ascii="Arial" w:hAnsi="Arial" w:cs="Arial"/>
          <w:sz w:val="24"/>
          <w:szCs w:val="24"/>
        </w:rPr>
        <w:t>En lo que respecta al tema que nos convoca, indica que “</w:t>
      </w:r>
      <w:r w:rsidRPr="00043513">
        <w:rPr>
          <w:rFonts w:ascii="Arial" w:hAnsi="Arial" w:cs="Arial"/>
          <w:i/>
          <w:sz w:val="24"/>
          <w:szCs w:val="24"/>
        </w:rPr>
        <w:t>la salud y la seguridad ocupacional se refiere</w:t>
      </w:r>
      <w:r w:rsidRPr="00043513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a la protección de los/las</w:t>
      </w:r>
      <w:r w:rsidRPr="00043513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trabajadores/as frente</w:t>
      </w:r>
      <w:r w:rsidRPr="00043513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a riesgos para</w:t>
      </w:r>
      <w:r w:rsidRPr="00043513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la salud y a la</w:t>
      </w:r>
      <w:r w:rsidRPr="00043513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043513">
        <w:rPr>
          <w:rFonts w:ascii="Arial" w:hAnsi="Arial" w:cs="Arial"/>
          <w:i/>
          <w:sz w:val="24"/>
          <w:szCs w:val="24"/>
        </w:rPr>
        <w:t>adaptación del ambiente de trabajo a las necesidades fisiológicas y psicológicas de los/las trabajadores/as. Proporcionar un ambiente de trabajo seguro y saludable implica promover y mantener el más alto grado de bienestar físico, mental y social de los/las trabajadores/as y prevenir daños en la salud provocados por las condiciones laborales</w:t>
      </w:r>
      <w:r w:rsidRPr="00043513">
        <w:rPr>
          <w:rFonts w:ascii="Arial" w:hAnsi="Arial" w:cs="Arial"/>
          <w:sz w:val="24"/>
          <w:szCs w:val="24"/>
        </w:rPr>
        <w:t>”.</w:t>
      </w:r>
    </w:p>
    <w:p w14:paraId="219C9621" w14:textId="77777777" w:rsidR="006548C4" w:rsidRPr="00043513" w:rsidRDefault="004E4010" w:rsidP="004E4010">
      <w:pPr>
        <w:pStyle w:val="Textoindependiente"/>
        <w:spacing w:before="162" w:line="360" w:lineRule="auto"/>
        <w:ind w:right="139"/>
        <w:rPr>
          <w:rFonts w:ascii="Arial" w:hAnsi="Arial" w:cs="Arial"/>
        </w:rPr>
      </w:pPr>
      <w:r w:rsidRPr="00043513">
        <w:rPr>
          <w:rFonts w:ascii="Arial" w:hAnsi="Arial" w:cs="Arial"/>
        </w:rPr>
        <w:t xml:space="preserve">En el año 2023 la CSJN, dictó la </w:t>
      </w:r>
      <w:hyperlink r:id="rId15">
        <w:r w:rsidRPr="00043513">
          <w:rPr>
            <w:rFonts w:ascii="Arial" w:hAnsi="Arial" w:cs="Arial"/>
            <w:color w:val="3333FF"/>
            <w:u w:val="single" w:color="3333FF"/>
          </w:rPr>
          <w:t>Acordada</w:t>
        </w:r>
      </w:hyperlink>
      <w:r w:rsidRPr="00043513">
        <w:rPr>
          <w:rFonts w:ascii="Arial" w:hAnsi="Arial" w:cs="Arial"/>
          <w:color w:val="3333FF"/>
          <w:u w:val="single" w:color="3333FF"/>
        </w:rPr>
        <w:t xml:space="preserve"> </w:t>
      </w:r>
      <w:hyperlink r:id="rId16">
        <w:r w:rsidRPr="00043513">
          <w:rPr>
            <w:rFonts w:ascii="Arial" w:hAnsi="Arial" w:cs="Arial"/>
            <w:color w:val="3333FF"/>
            <w:u w:val="single" w:color="3333FF"/>
          </w:rPr>
          <w:t>Nº</w:t>
        </w:r>
      </w:hyperlink>
      <w:r w:rsidRPr="00043513">
        <w:rPr>
          <w:rFonts w:ascii="Arial" w:hAnsi="Arial" w:cs="Arial"/>
          <w:color w:val="3333FF"/>
          <w:u w:val="single" w:color="3333FF"/>
        </w:rPr>
        <w:t xml:space="preserve"> </w:t>
      </w:r>
      <w:hyperlink r:id="rId17">
        <w:r w:rsidRPr="00043513">
          <w:rPr>
            <w:rFonts w:ascii="Arial" w:hAnsi="Arial" w:cs="Arial"/>
            <w:color w:val="3333FF"/>
            <w:u w:val="single" w:color="3333FF"/>
          </w:rPr>
          <w:t>33</w:t>
        </w:r>
      </w:hyperlink>
      <w:r w:rsidRPr="00043513">
        <w:rPr>
          <w:rFonts w:ascii="Arial" w:hAnsi="Arial" w:cs="Arial"/>
        </w:rPr>
        <w:t>, haciendo referencia a la CN, a todos los tratados mencionados con anterioridad, y en particular</w:t>
      </w:r>
      <w:r w:rsidR="00E17513" w:rsidRPr="00043513">
        <w:rPr>
          <w:rFonts w:ascii="Arial" w:hAnsi="Arial" w:cs="Arial"/>
        </w:rPr>
        <w:t>,</w:t>
      </w:r>
      <w:r w:rsidRPr="00043513">
        <w:rPr>
          <w:rFonts w:ascii="Arial" w:hAnsi="Arial" w:cs="Arial"/>
        </w:rPr>
        <w:t xml:space="preserve"> en el Convenio 190 de la </w:t>
      </w:r>
      <w:r w:rsidRPr="00043513">
        <w:rPr>
          <w:rFonts w:ascii="Arial" w:hAnsi="Arial" w:cs="Arial"/>
          <w:b/>
        </w:rPr>
        <w:t xml:space="preserve">OIT </w:t>
      </w:r>
      <w:r w:rsidRPr="00043513">
        <w:rPr>
          <w:rFonts w:ascii="Arial" w:hAnsi="Arial" w:cs="Arial"/>
        </w:rPr>
        <w:t xml:space="preserve">y su Recomendación 206, como en la ley 26.485 de Protección Integral para prevenir, sancionar y erradicar la violencia contra las mujeres en los ámbitos en que desarrollen sus relaciones interpersonales, creó </w:t>
      </w:r>
      <w:r w:rsidR="00E17513" w:rsidRPr="00043513">
        <w:rPr>
          <w:rFonts w:ascii="Arial" w:hAnsi="Arial" w:cs="Arial"/>
        </w:rPr>
        <w:t xml:space="preserve">la “OFICINA DE BIENESTAR LABORAL” </w:t>
      </w:r>
      <w:r w:rsidRPr="00043513">
        <w:rPr>
          <w:rFonts w:ascii="Arial" w:hAnsi="Arial" w:cs="Arial"/>
        </w:rPr>
        <w:t>con el fin de atender casos de violencia y acoso</w:t>
      </w:r>
      <w:r w:rsidR="00D66978" w:rsidRPr="00043513">
        <w:rPr>
          <w:rFonts w:ascii="Arial" w:hAnsi="Arial" w:cs="Arial"/>
        </w:rPr>
        <w:t xml:space="preserve"> para promover el bienestar laboral en el ámbito del Poder Judicial</w:t>
      </w:r>
      <w:r w:rsidR="00740E9E" w:rsidRPr="00043513">
        <w:rPr>
          <w:rFonts w:ascii="Arial" w:hAnsi="Arial" w:cs="Arial"/>
        </w:rPr>
        <w:t xml:space="preserve"> de la Nación</w:t>
      </w:r>
      <w:r w:rsidR="00B51334" w:rsidRPr="00043513">
        <w:rPr>
          <w:rFonts w:ascii="Arial" w:hAnsi="Arial" w:cs="Arial"/>
        </w:rPr>
        <w:t>.</w:t>
      </w:r>
    </w:p>
    <w:p w14:paraId="0F383F7E" w14:textId="0DD59CEB" w:rsidR="00B51334" w:rsidRPr="00043513" w:rsidRDefault="00740E9E" w:rsidP="004E4010">
      <w:pPr>
        <w:pStyle w:val="Textoindependiente"/>
        <w:spacing w:before="159" w:line="360" w:lineRule="auto"/>
        <w:rPr>
          <w:rFonts w:ascii="Arial" w:hAnsi="Arial" w:cs="Arial"/>
        </w:rPr>
      </w:pPr>
      <w:r w:rsidRPr="00043513">
        <w:rPr>
          <w:rFonts w:ascii="Arial" w:hAnsi="Arial" w:cs="Arial"/>
        </w:rPr>
        <w:t>Quiero destacar que</w:t>
      </w:r>
      <w:r w:rsidR="00E17513" w:rsidRPr="00043513">
        <w:rPr>
          <w:rFonts w:ascii="Arial" w:hAnsi="Arial" w:cs="Arial"/>
        </w:rPr>
        <w:t xml:space="preserve"> la Provincia de Mendoza crea </w:t>
      </w:r>
      <w:r w:rsidR="00FF3DA9" w:rsidRPr="00043513">
        <w:rPr>
          <w:rFonts w:ascii="Arial" w:hAnsi="Arial" w:cs="Arial"/>
        </w:rPr>
        <w:t>la Dirección</w:t>
      </w:r>
      <w:r w:rsidR="00FF3DA9" w:rsidRPr="00043513">
        <w:rPr>
          <w:rFonts w:ascii="Arial" w:hAnsi="Arial" w:cs="Arial"/>
          <w:spacing w:val="-10"/>
        </w:rPr>
        <w:t xml:space="preserve"> </w:t>
      </w:r>
      <w:r w:rsidR="00FF3DA9" w:rsidRPr="00043513">
        <w:rPr>
          <w:rFonts w:ascii="Arial" w:hAnsi="Arial" w:cs="Arial"/>
        </w:rPr>
        <w:t>de</w:t>
      </w:r>
      <w:r w:rsidR="00FF3DA9" w:rsidRPr="00043513">
        <w:rPr>
          <w:rFonts w:ascii="Arial" w:hAnsi="Arial" w:cs="Arial"/>
          <w:spacing w:val="-7"/>
        </w:rPr>
        <w:t xml:space="preserve"> </w:t>
      </w:r>
      <w:r w:rsidR="00FF3DA9" w:rsidRPr="00043513">
        <w:rPr>
          <w:rFonts w:ascii="Arial" w:hAnsi="Arial" w:cs="Arial"/>
        </w:rPr>
        <w:t>la</w:t>
      </w:r>
      <w:r w:rsidR="00FF3DA9" w:rsidRPr="00043513">
        <w:rPr>
          <w:rFonts w:ascii="Arial" w:hAnsi="Arial" w:cs="Arial"/>
          <w:spacing w:val="-10"/>
        </w:rPr>
        <w:t xml:space="preserve"> </w:t>
      </w:r>
      <w:r w:rsidR="00FF3DA9" w:rsidRPr="00043513">
        <w:rPr>
          <w:rFonts w:ascii="Arial" w:hAnsi="Arial" w:cs="Arial"/>
        </w:rPr>
        <w:t>Mujer,</w:t>
      </w:r>
      <w:r w:rsidR="00FF3DA9" w:rsidRPr="00043513">
        <w:rPr>
          <w:rFonts w:ascii="Arial" w:hAnsi="Arial" w:cs="Arial"/>
          <w:spacing w:val="-8"/>
        </w:rPr>
        <w:t xml:space="preserve"> </w:t>
      </w:r>
      <w:r w:rsidR="00FF3DA9" w:rsidRPr="00043513">
        <w:rPr>
          <w:rFonts w:ascii="Arial" w:hAnsi="Arial" w:cs="Arial"/>
        </w:rPr>
        <w:t>Género</w:t>
      </w:r>
      <w:r w:rsidR="00FF3DA9" w:rsidRPr="00043513">
        <w:rPr>
          <w:rFonts w:ascii="Arial" w:hAnsi="Arial" w:cs="Arial"/>
          <w:spacing w:val="-7"/>
        </w:rPr>
        <w:t xml:space="preserve"> </w:t>
      </w:r>
      <w:r w:rsidR="00FF3DA9" w:rsidRPr="00043513">
        <w:rPr>
          <w:rFonts w:ascii="Arial" w:hAnsi="Arial" w:cs="Arial"/>
        </w:rPr>
        <w:t>y</w:t>
      </w:r>
      <w:r w:rsidR="00FF3DA9" w:rsidRPr="00043513">
        <w:rPr>
          <w:rFonts w:ascii="Arial" w:hAnsi="Arial" w:cs="Arial"/>
          <w:spacing w:val="-10"/>
        </w:rPr>
        <w:t xml:space="preserve"> </w:t>
      </w:r>
      <w:r w:rsidR="00FF3DA9" w:rsidRPr="00043513">
        <w:rPr>
          <w:rFonts w:ascii="Arial" w:hAnsi="Arial" w:cs="Arial"/>
        </w:rPr>
        <w:t xml:space="preserve">Diversidad </w:t>
      </w:r>
      <w:r w:rsidR="00E17513" w:rsidRPr="00043513">
        <w:rPr>
          <w:rFonts w:ascii="Arial" w:hAnsi="Arial" w:cs="Arial"/>
        </w:rPr>
        <w:t>en el año</w:t>
      </w:r>
      <w:r w:rsidR="00FF3DA9" w:rsidRPr="00043513">
        <w:rPr>
          <w:rFonts w:ascii="Arial" w:hAnsi="Arial" w:cs="Arial"/>
        </w:rPr>
        <w:t xml:space="preserve"> 2014 (Acordada 25.995)</w:t>
      </w:r>
      <w:r w:rsidR="00E17513" w:rsidRPr="00043513">
        <w:rPr>
          <w:rFonts w:ascii="Arial" w:hAnsi="Arial" w:cs="Arial"/>
        </w:rPr>
        <w:t>,</w:t>
      </w:r>
      <w:r w:rsidR="00E17513"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para</w:t>
      </w:r>
      <w:r w:rsidR="00E17513" w:rsidRPr="00043513">
        <w:rPr>
          <w:rFonts w:ascii="Arial" w:hAnsi="Arial" w:cs="Arial"/>
          <w:spacing w:val="-10"/>
        </w:rPr>
        <w:t xml:space="preserve"> </w:t>
      </w:r>
      <w:r w:rsidR="00E17513" w:rsidRPr="00043513">
        <w:rPr>
          <w:rFonts w:ascii="Arial" w:hAnsi="Arial" w:cs="Arial"/>
        </w:rPr>
        <w:t>aborda</w:t>
      </w:r>
      <w:r w:rsidRPr="00043513">
        <w:rPr>
          <w:rFonts w:ascii="Arial" w:hAnsi="Arial" w:cs="Arial"/>
        </w:rPr>
        <w:t>r</w:t>
      </w:r>
      <w:r w:rsidR="00E17513" w:rsidRPr="00043513">
        <w:rPr>
          <w:rFonts w:ascii="Arial" w:hAnsi="Arial" w:cs="Arial"/>
          <w:spacing w:val="-10"/>
        </w:rPr>
        <w:t xml:space="preserve"> </w:t>
      </w:r>
      <w:r w:rsidR="00E17513" w:rsidRPr="00043513">
        <w:rPr>
          <w:rFonts w:ascii="Arial" w:hAnsi="Arial" w:cs="Arial"/>
        </w:rPr>
        <w:t>temáticas</w:t>
      </w:r>
      <w:r w:rsidR="00E17513" w:rsidRPr="00043513">
        <w:rPr>
          <w:rFonts w:ascii="Arial" w:hAnsi="Arial" w:cs="Arial"/>
          <w:spacing w:val="-10"/>
        </w:rPr>
        <w:t xml:space="preserve"> </w:t>
      </w:r>
      <w:r w:rsidR="00E17513" w:rsidRPr="00043513">
        <w:rPr>
          <w:rFonts w:ascii="Arial" w:hAnsi="Arial" w:cs="Arial"/>
        </w:rPr>
        <w:t>de violencia</w:t>
      </w:r>
      <w:r w:rsidR="00E17513" w:rsidRPr="00043513">
        <w:rPr>
          <w:rFonts w:ascii="Arial" w:hAnsi="Arial" w:cs="Arial"/>
          <w:spacing w:val="-12"/>
        </w:rPr>
        <w:t xml:space="preserve"> </w:t>
      </w:r>
      <w:r w:rsidR="00E17513" w:rsidRPr="00043513">
        <w:rPr>
          <w:rFonts w:ascii="Arial" w:hAnsi="Arial" w:cs="Arial"/>
        </w:rPr>
        <w:t>laboral</w:t>
      </w:r>
      <w:r w:rsidR="00FF3DA9" w:rsidRPr="00043513">
        <w:rPr>
          <w:rFonts w:ascii="Arial" w:hAnsi="Arial" w:cs="Arial"/>
        </w:rPr>
        <w:t>, asesora</w:t>
      </w:r>
      <w:r w:rsidRPr="00043513">
        <w:rPr>
          <w:rFonts w:ascii="Arial" w:hAnsi="Arial" w:cs="Arial"/>
        </w:rPr>
        <w:t>r</w:t>
      </w:r>
      <w:r w:rsidR="00FF3DA9" w:rsidRPr="00043513">
        <w:rPr>
          <w:rFonts w:ascii="Arial" w:hAnsi="Arial" w:cs="Arial"/>
        </w:rPr>
        <w:t xml:space="preserve"> interdisciplinariamente a las víctimas,</w:t>
      </w:r>
      <w:r w:rsidR="00E17513" w:rsidRPr="00043513">
        <w:rPr>
          <w:rFonts w:ascii="Arial" w:hAnsi="Arial" w:cs="Arial"/>
          <w:spacing w:val="-12"/>
        </w:rPr>
        <w:t xml:space="preserve"> </w:t>
      </w:r>
      <w:r w:rsidR="00E17513" w:rsidRPr="00043513">
        <w:rPr>
          <w:rFonts w:ascii="Arial" w:hAnsi="Arial" w:cs="Arial"/>
        </w:rPr>
        <w:t>y</w:t>
      </w:r>
      <w:r w:rsidRPr="00043513">
        <w:rPr>
          <w:rFonts w:ascii="Arial" w:hAnsi="Arial" w:cs="Arial"/>
        </w:rPr>
        <w:t xml:space="preserve"> además,</w:t>
      </w:r>
      <w:r w:rsidR="00E17513" w:rsidRPr="00043513">
        <w:rPr>
          <w:rFonts w:ascii="Arial" w:hAnsi="Arial" w:cs="Arial"/>
          <w:spacing w:val="-13"/>
        </w:rPr>
        <w:t xml:space="preserve"> </w:t>
      </w:r>
      <w:r w:rsidR="00E17513" w:rsidRPr="00043513">
        <w:rPr>
          <w:rFonts w:ascii="Arial" w:hAnsi="Arial" w:cs="Arial"/>
        </w:rPr>
        <w:t>cuenta</w:t>
      </w:r>
      <w:r w:rsidR="00E17513" w:rsidRPr="00043513">
        <w:rPr>
          <w:rFonts w:ascii="Arial" w:hAnsi="Arial" w:cs="Arial"/>
          <w:spacing w:val="-14"/>
        </w:rPr>
        <w:t xml:space="preserve"> </w:t>
      </w:r>
      <w:r w:rsidR="00E17513" w:rsidRPr="00043513">
        <w:rPr>
          <w:rFonts w:ascii="Arial" w:hAnsi="Arial" w:cs="Arial"/>
        </w:rPr>
        <w:t>con</w:t>
      </w:r>
      <w:r w:rsidR="00E17513" w:rsidRPr="00043513">
        <w:rPr>
          <w:rFonts w:ascii="Arial" w:hAnsi="Arial" w:cs="Arial"/>
          <w:spacing w:val="-11"/>
        </w:rPr>
        <w:t xml:space="preserve"> </w:t>
      </w:r>
      <w:r w:rsidR="00E17513" w:rsidRPr="00043513">
        <w:rPr>
          <w:rFonts w:ascii="Arial" w:hAnsi="Arial" w:cs="Arial"/>
        </w:rPr>
        <w:t>un</w:t>
      </w:r>
      <w:r w:rsidR="00E17513" w:rsidRPr="00043513">
        <w:rPr>
          <w:rFonts w:ascii="Arial" w:hAnsi="Arial" w:cs="Arial"/>
          <w:spacing w:val="-14"/>
        </w:rPr>
        <w:t xml:space="preserve"> </w:t>
      </w:r>
      <w:r w:rsidR="00E17513" w:rsidRPr="00043513">
        <w:rPr>
          <w:rFonts w:ascii="Arial" w:hAnsi="Arial" w:cs="Arial"/>
        </w:rPr>
        <w:t>protocolo</w:t>
      </w:r>
      <w:r w:rsidR="00E17513" w:rsidRPr="00043513">
        <w:rPr>
          <w:rFonts w:ascii="Arial" w:hAnsi="Arial" w:cs="Arial"/>
          <w:spacing w:val="-13"/>
        </w:rPr>
        <w:t xml:space="preserve"> </w:t>
      </w:r>
      <w:r w:rsidR="00E17513" w:rsidRPr="00043513">
        <w:rPr>
          <w:rFonts w:ascii="Arial" w:hAnsi="Arial" w:cs="Arial"/>
        </w:rPr>
        <w:t xml:space="preserve">de actuación </w:t>
      </w:r>
      <w:r w:rsidR="00C72E5A" w:rsidRPr="00043513">
        <w:rPr>
          <w:rFonts w:ascii="Arial" w:hAnsi="Arial" w:cs="Arial"/>
        </w:rPr>
        <w:t xml:space="preserve">frente a casos de violencia laboral por motivos de género </w:t>
      </w:r>
      <w:r w:rsidR="00FF3DA9" w:rsidRPr="00043513">
        <w:rPr>
          <w:rFonts w:ascii="Arial" w:hAnsi="Arial" w:cs="Arial"/>
        </w:rPr>
        <w:t xml:space="preserve">que, aprobado en el año 2023, </w:t>
      </w:r>
      <w:r w:rsidR="00C72E5A" w:rsidRPr="00043513">
        <w:rPr>
          <w:rFonts w:ascii="Arial" w:hAnsi="Arial" w:cs="Arial"/>
        </w:rPr>
        <w:t>involucren a personas que desempeñen sus funciones en cualquiera de las cuatro Circunscripciones Judiciales de la provincia</w:t>
      </w:r>
      <w:r w:rsidRPr="00043513">
        <w:rPr>
          <w:rFonts w:ascii="Arial" w:hAnsi="Arial" w:cs="Arial"/>
        </w:rPr>
        <w:t xml:space="preserve"> de Mendoza</w:t>
      </w:r>
      <w:r w:rsidR="00FF3DA9" w:rsidRPr="00043513">
        <w:rPr>
          <w:rFonts w:ascii="Arial" w:hAnsi="Arial" w:cs="Arial"/>
        </w:rPr>
        <w:t>.</w:t>
      </w:r>
    </w:p>
    <w:p w14:paraId="7BE86D88" w14:textId="5B07CB70" w:rsidR="00D66978" w:rsidRPr="00043513" w:rsidRDefault="00D66978" w:rsidP="00D66978">
      <w:pPr>
        <w:pStyle w:val="Textoindependiente"/>
        <w:spacing w:before="159" w:line="360" w:lineRule="auto"/>
        <w:rPr>
          <w:rFonts w:ascii="Arial" w:hAnsi="Arial" w:cs="Arial"/>
        </w:rPr>
      </w:pPr>
      <w:r w:rsidRPr="00043513">
        <w:rPr>
          <w:rFonts w:ascii="Arial" w:hAnsi="Arial" w:cs="Arial"/>
        </w:rPr>
        <w:t>Otros</w:t>
      </w:r>
      <w:r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Tribunales,</w:t>
      </w:r>
      <w:r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como</w:t>
      </w:r>
      <w:r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Cámara</w:t>
      </w:r>
      <w:r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Federal</w:t>
      </w:r>
      <w:r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Casación</w:t>
      </w:r>
      <w:r w:rsidRPr="00043513">
        <w:rPr>
          <w:rFonts w:ascii="Arial" w:hAnsi="Arial" w:cs="Arial"/>
          <w:spacing w:val="-9"/>
        </w:rPr>
        <w:t xml:space="preserve"> </w:t>
      </w:r>
      <w:r w:rsidRPr="00043513">
        <w:rPr>
          <w:rFonts w:ascii="Arial" w:hAnsi="Arial" w:cs="Arial"/>
        </w:rPr>
        <w:t>Penal</w:t>
      </w:r>
      <w:r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(diciembre</w:t>
      </w:r>
      <w:r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2024),</w:t>
      </w:r>
      <w:r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crea</w:t>
      </w:r>
      <w:r w:rsidRPr="00043513">
        <w:rPr>
          <w:rFonts w:ascii="Arial" w:hAnsi="Arial" w:cs="Arial"/>
          <w:spacing w:val="-10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OBL, que adhiere al Protocolo del Consejo de la Magistratura. También, los Poderes Judiciales Provinciales como Jujuy</w:t>
      </w:r>
      <w:r w:rsidRPr="00043513">
        <w:rPr>
          <w:rFonts w:ascii="Arial" w:hAnsi="Arial" w:cs="Arial"/>
          <w:spacing w:val="-13"/>
        </w:rPr>
        <w:t xml:space="preserve"> que </w:t>
      </w:r>
      <w:r w:rsidRPr="00043513">
        <w:rPr>
          <w:rFonts w:ascii="Arial" w:hAnsi="Arial" w:cs="Arial"/>
        </w:rPr>
        <w:t>creó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OBL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en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el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año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2024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y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 xml:space="preserve">provincia de Santa Cruz lo hizo en el año </w:t>
      </w:r>
      <w:r w:rsidR="00C37218" w:rsidRPr="00043513">
        <w:rPr>
          <w:rFonts w:ascii="Arial" w:hAnsi="Arial" w:cs="Arial"/>
        </w:rPr>
        <w:t>2023, ambos cuentan con sus respectivos protocolos de intervención ante situaciones de violencia o acoso laboral</w:t>
      </w:r>
      <w:r w:rsidRPr="00043513">
        <w:rPr>
          <w:rFonts w:ascii="Arial" w:hAnsi="Arial" w:cs="Arial"/>
        </w:rPr>
        <w:t xml:space="preserve">. No resulta un dato menor que, en diciembre del 2024, la Cámara </w:t>
      </w:r>
      <w:r w:rsidRPr="00043513">
        <w:rPr>
          <w:rFonts w:ascii="Arial" w:hAnsi="Arial" w:cs="Arial"/>
        </w:rPr>
        <w:lastRenderedPageBreak/>
        <w:t xml:space="preserve">Federal de Apelaciones de Mendoza creó la OBL a través de la </w:t>
      </w:r>
      <w:hyperlink r:id="rId18">
        <w:r w:rsidRPr="00043513">
          <w:rPr>
            <w:rFonts w:ascii="Arial" w:hAnsi="Arial" w:cs="Arial"/>
            <w:color w:val="3333FF"/>
            <w:u w:val="single" w:color="3333FF"/>
          </w:rPr>
          <w:t>Acordada</w:t>
        </w:r>
      </w:hyperlink>
      <w:r w:rsidRPr="00043513">
        <w:rPr>
          <w:rFonts w:ascii="Arial" w:hAnsi="Arial" w:cs="Arial"/>
          <w:color w:val="3333FF"/>
          <w:u w:val="single" w:color="3333FF"/>
        </w:rPr>
        <w:t xml:space="preserve"> </w:t>
      </w:r>
      <w:hyperlink r:id="rId19">
        <w:r w:rsidRPr="00043513">
          <w:rPr>
            <w:rFonts w:ascii="Arial" w:hAnsi="Arial" w:cs="Arial"/>
            <w:color w:val="3333FF"/>
            <w:u w:val="single" w:color="3333FF"/>
          </w:rPr>
          <w:t>N°</w:t>
        </w:r>
      </w:hyperlink>
      <w:r w:rsidRPr="00043513">
        <w:rPr>
          <w:rFonts w:ascii="Arial" w:hAnsi="Arial" w:cs="Arial"/>
          <w:color w:val="3333FF"/>
          <w:u w:val="single" w:color="3333FF"/>
        </w:rPr>
        <w:t xml:space="preserve"> </w:t>
      </w:r>
      <w:hyperlink r:id="rId20">
        <w:r w:rsidRPr="00043513">
          <w:rPr>
            <w:rFonts w:ascii="Arial" w:hAnsi="Arial" w:cs="Arial"/>
            <w:color w:val="3333FF"/>
            <w:u w:val="single" w:color="3333FF"/>
          </w:rPr>
          <w:t>10.445</w:t>
        </w:r>
      </w:hyperlink>
      <w:r w:rsidRPr="00043513">
        <w:rPr>
          <w:rFonts w:ascii="Arial" w:hAnsi="Arial" w:cs="Arial"/>
        </w:rPr>
        <w:t>.</w:t>
      </w:r>
    </w:p>
    <w:p w14:paraId="1EBEF36B" w14:textId="3527985C" w:rsidR="006548C4" w:rsidRPr="00043513" w:rsidRDefault="004E4010" w:rsidP="00FF3DA9">
      <w:pPr>
        <w:pStyle w:val="Textoindependiente"/>
        <w:spacing w:line="360" w:lineRule="auto"/>
        <w:ind w:left="142" w:right="136" w:firstLine="425"/>
        <w:rPr>
          <w:rFonts w:ascii="Arial" w:hAnsi="Arial" w:cs="Arial"/>
        </w:rPr>
      </w:pPr>
      <w:r w:rsidRPr="00043513">
        <w:rPr>
          <w:rFonts w:ascii="Arial" w:hAnsi="Arial" w:cs="Arial"/>
        </w:rPr>
        <w:t>No cabe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duda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que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estamos obligados a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generar ambientes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-1"/>
        </w:rPr>
        <w:t xml:space="preserve"> </w:t>
      </w:r>
      <w:r w:rsidR="006F02BA" w:rsidRPr="00043513">
        <w:rPr>
          <w:rFonts w:ascii="Arial" w:hAnsi="Arial" w:cs="Arial"/>
        </w:rPr>
        <w:t>trabajo seguros y saludables</w:t>
      </w:r>
      <w:r w:rsidRPr="00043513">
        <w:rPr>
          <w:rFonts w:ascii="Arial" w:hAnsi="Arial" w:cs="Arial"/>
        </w:rPr>
        <w:t xml:space="preserve">, </w:t>
      </w:r>
      <w:r w:rsidR="00FF3DA9" w:rsidRPr="00043513">
        <w:rPr>
          <w:rFonts w:ascii="Arial" w:hAnsi="Arial" w:cs="Arial"/>
        </w:rPr>
        <w:t>y para ello tomamos la opinión que</w:t>
      </w:r>
      <w:r w:rsidRPr="00043513">
        <w:rPr>
          <w:rFonts w:ascii="Arial" w:hAnsi="Arial" w:cs="Arial"/>
        </w:rPr>
        <w:t xml:space="preserve"> la Lic. Bettina Koch</w:t>
      </w:r>
      <w:r w:rsidR="00FF3DA9" w:rsidRPr="00043513">
        <w:rPr>
          <w:rFonts w:ascii="Arial" w:hAnsi="Arial" w:cs="Arial"/>
        </w:rPr>
        <w:t xml:space="preserve"> desarrolló</w:t>
      </w:r>
      <w:r w:rsidRPr="00043513">
        <w:rPr>
          <w:rFonts w:ascii="Arial" w:hAnsi="Arial" w:cs="Arial"/>
        </w:rPr>
        <w:t xml:space="preserve"> en </w:t>
      </w:r>
      <w:r w:rsidR="00FF3DA9" w:rsidRPr="00043513">
        <w:rPr>
          <w:rFonts w:ascii="Arial" w:hAnsi="Arial" w:cs="Arial"/>
        </w:rPr>
        <w:t>su</w:t>
      </w:r>
      <w:r w:rsidRPr="00043513">
        <w:rPr>
          <w:rFonts w:ascii="Arial" w:hAnsi="Arial" w:cs="Arial"/>
        </w:rPr>
        <w:t xml:space="preserve"> trabajo denominado “</w:t>
      </w:r>
      <w:hyperlink r:id="rId21">
        <w:r w:rsidRPr="00043513">
          <w:rPr>
            <w:rFonts w:ascii="Arial" w:hAnsi="Arial" w:cs="Arial"/>
            <w:color w:val="3333FF"/>
            <w:u w:val="single" w:color="3333FF"/>
          </w:rPr>
          <w:t>Condiciones de</w:t>
        </w:r>
      </w:hyperlink>
      <w:r w:rsidR="006F02BA" w:rsidRPr="00043513">
        <w:rPr>
          <w:rFonts w:ascii="Arial" w:hAnsi="Arial" w:cs="Arial"/>
          <w:color w:val="3333FF"/>
        </w:rPr>
        <w:t xml:space="preserve"> </w:t>
      </w:r>
      <w:hyperlink r:id="rId22">
        <w:r w:rsidRPr="00043513">
          <w:rPr>
            <w:rFonts w:ascii="Arial" w:hAnsi="Arial" w:cs="Arial"/>
            <w:color w:val="3333FF"/>
            <w:u w:val="single" w:color="3333FF"/>
          </w:rPr>
          <w:t>trabajo</w:t>
        </w:r>
        <w:r w:rsidRPr="00043513">
          <w:rPr>
            <w:rFonts w:ascii="Arial" w:hAnsi="Arial" w:cs="Arial"/>
            <w:color w:val="3333FF"/>
            <w:spacing w:val="-11"/>
            <w:u w:val="single" w:color="3333FF"/>
          </w:rPr>
          <w:t xml:space="preserve"> </w:t>
        </w:r>
        <w:r w:rsidRPr="00043513">
          <w:rPr>
            <w:rFonts w:ascii="Arial" w:hAnsi="Arial" w:cs="Arial"/>
            <w:color w:val="3333FF"/>
            <w:u w:val="single" w:color="3333FF"/>
          </w:rPr>
          <w:t>como</w:t>
        </w:r>
        <w:r w:rsidRPr="00043513">
          <w:rPr>
            <w:rFonts w:ascii="Arial" w:hAnsi="Arial" w:cs="Arial"/>
            <w:color w:val="3333FF"/>
            <w:spacing w:val="-14"/>
            <w:u w:val="single" w:color="3333FF"/>
          </w:rPr>
          <w:t xml:space="preserve"> </w:t>
        </w:r>
        <w:r w:rsidRPr="00043513">
          <w:rPr>
            <w:rFonts w:ascii="Arial" w:hAnsi="Arial" w:cs="Arial"/>
            <w:color w:val="3333FF"/>
            <w:u w:val="single" w:color="3333FF"/>
          </w:rPr>
          <w:t>presupuesto</w:t>
        </w:r>
        <w:r w:rsidRPr="00043513">
          <w:rPr>
            <w:rFonts w:ascii="Arial" w:hAnsi="Arial" w:cs="Arial"/>
            <w:color w:val="3333FF"/>
            <w:spacing w:val="-11"/>
            <w:u w:val="single" w:color="3333FF"/>
          </w:rPr>
          <w:t xml:space="preserve"> </w:t>
        </w:r>
        <w:r w:rsidRPr="00043513">
          <w:rPr>
            <w:rFonts w:ascii="Arial" w:hAnsi="Arial" w:cs="Arial"/>
            <w:color w:val="3333FF"/>
            <w:u w:val="single" w:color="3333FF"/>
          </w:rPr>
          <w:t>de</w:t>
        </w:r>
        <w:r w:rsidRPr="00043513">
          <w:rPr>
            <w:rFonts w:ascii="Arial" w:hAnsi="Arial" w:cs="Arial"/>
            <w:color w:val="3333FF"/>
            <w:spacing w:val="-11"/>
            <w:u w:val="single" w:color="3333FF"/>
          </w:rPr>
          <w:t xml:space="preserve"> </w:t>
        </w:r>
        <w:r w:rsidRPr="00043513">
          <w:rPr>
            <w:rFonts w:ascii="Arial" w:hAnsi="Arial" w:cs="Arial"/>
            <w:color w:val="3333FF"/>
            <w:u w:val="single" w:color="3333FF"/>
          </w:rPr>
          <w:t>la</w:t>
        </w:r>
        <w:r w:rsidRPr="00043513">
          <w:rPr>
            <w:rFonts w:ascii="Arial" w:hAnsi="Arial" w:cs="Arial"/>
            <w:color w:val="3333FF"/>
            <w:spacing w:val="-14"/>
            <w:u w:val="single" w:color="3333FF"/>
          </w:rPr>
          <w:t xml:space="preserve"> </w:t>
        </w:r>
        <w:r w:rsidRPr="00043513">
          <w:rPr>
            <w:rFonts w:ascii="Arial" w:hAnsi="Arial" w:cs="Arial"/>
            <w:color w:val="3333FF"/>
            <w:u w:val="single" w:color="3333FF"/>
          </w:rPr>
          <w:t>función</w:t>
        </w:r>
        <w:r w:rsidRPr="00043513">
          <w:rPr>
            <w:rFonts w:ascii="Arial" w:hAnsi="Arial" w:cs="Arial"/>
            <w:color w:val="3333FF"/>
            <w:spacing w:val="-12"/>
            <w:u w:val="single" w:color="3333FF"/>
          </w:rPr>
          <w:t xml:space="preserve"> </w:t>
        </w:r>
        <w:r w:rsidRPr="00043513">
          <w:rPr>
            <w:rFonts w:ascii="Arial" w:hAnsi="Arial" w:cs="Arial"/>
            <w:color w:val="3333FF"/>
            <w:u w:val="single" w:color="3333FF"/>
          </w:rPr>
          <w:t>jerárquica</w:t>
        </w:r>
      </w:hyperlink>
      <w:r w:rsidRPr="00043513">
        <w:rPr>
          <w:rFonts w:ascii="Arial" w:hAnsi="Arial" w:cs="Arial"/>
        </w:rPr>
        <w:t>”,</w:t>
      </w:r>
      <w:r w:rsidRPr="00043513">
        <w:rPr>
          <w:rFonts w:ascii="Arial" w:hAnsi="Arial" w:cs="Arial"/>
          <w:spacing w:val="-12"/>
        </w:rPr>
        <w:t xml:space="preserve"> </w:t>
      </w:r>
      <w:r w:rsidR="00FF3DA9" w:rsidRPr="00043513">
        <w:rPr>
          <w:rFonts w:ascii="Arial" w:hAnsi="Arial" w:cs="Arial"/>
          <w:spacing w:val="-12"/>
        </w:rPr>
        <w:t>en el cual</w:t>
      </w:r>
      <w:r w:rsidR="005E03DA"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señala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que</w:t>
      </w:r>
      <w:r w:rsidRPr="00043513">
        <w:rPr>
          <w:rFonts w:ascii="Arial" w:hAnsi="Arial" w:cs="Arial"/>
          <w:spacing w:val="-11"/>
        </w:rPr>
        <w:t xml:space="preserve"> </w:t>
      </w:r>
      <w:r w:rsidR="00C37218" w:rsidRPr="00043513">
        <w:rPr>
          <w:rFonts w:ascii="Arial" w:hAnsi="Arial" w:cs="Arial"/>
          <w:spacing w:val="-11"/>
        </w:rPr>
        <w:t>“</w:t>
      </w:r>
      <w:r w:rsidR="00C37218" w:rsidRPr="00043513">
        <w:rPr>
          <w:rFonts w:ascii="Arial" w:hAnsi="Arial" w:cs="Arial"/>
        </w:rPr>
        <w:t>lo bueno o malo no es el conflicto sino, la forma en que se lo encara y el proceso que deviene a partir de él</w:t>
      </w:r>
      <w:r w:rsidR="00C37218" w:rsidRPr="00043513">
        <w:rPr>
          <w:rFonts w:ascii="Arial" w:hAnsi="Arial" w:cs="Arial"/>
          <w:spacing w:val="-11"/>
        </w:rPr>
        <w:t xml:space="preserve">”. Por ello, </w:t>
      </w:r>
      <w:r w:rsidRPr="00043513">
        <w:rPr>
          <w:rFonts w:ascii="Arial" w:hAnsi="Arial" w:cs="Arial"/>
        </w:rPr>
        <w:t>“la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habilidad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del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líder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y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su</w:t>
      </w:r>
      <w:r w:rsidRPr="00043513">
        <w:rPr>
          <w:rFonts w:ascii="Arial" w:hAnsi="Arial" w:cs="Arial"/>
          <w:spacing w:val="-11"/>
        </w:rPr>
        <w:t xml:space="preserve"> </w:t>
      </w:r>
      <w:r w:rsidRPr="00043513">
        <w:rPr>
          <w:rFonts w:ascii="Arial" w:hAnsi="Arial" w:cs="Arial"/>
        </w:rPr>
        <w:t>equipo de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trabajo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para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resolver</w:t>
      </w:r>
      <w:r w:rsidRPr="00043513">
        <w:rPr>
          <w:rFonts w:ascii="Arial" w:hAnsi="Arial" w:cs="Arial"/>
          <w:spacing w:val="-7"/>
        </w:rPr>
        <w:t xml:space="preserve"> </w:t>
      </w:r>
      <w:r w:rsidRPr="00043513">
        <w:rPr>
          <w:rFonts w:ascii="Arial" w:hAnsi="Arial" w:cs="Arial"/>
        </w:rPr>
        <w:t>conflictos</w:t>
      </w:r>
      <w:r w:rsidR="00C37218" w:rsidRPr="00043513">
        <w:rPr>
          <w:rFonts w:ascii="Arial" w:hAnsi="Arial" w:cs="Arial"/>
        </w:rPr>
        <w:t xml:space="preserve"> </w:t>
      </w:r>
      <w:r w:rsidRPr="00043513">
        <w:rPr>
          <w:rFonts w:ascii="Arial" w:hAnsi="Arial" w:cs="Arial"/>
        </w:rPr>
        <w:t>resulta</w:t>
      </w:r>
      <w:r w:rsidRPr="00043513">
        <w:rPr>
          <w:rFonts w:ascii="Arial" w:hAnsi="Arial" w:cs="Arial"/>
          <w:spacing w:val="-5"/>
        </w:rPr>
        <w:t xml:space="preserve"> </w:t>
      </w:r>
      <w:r w:rsidRPr="00043513">
        <w:rPr>
          <w:rFonts w:ascii="Arial" w:hAnsi="Arial" w:cs="Arial"/>
        </w:rPr>
        <w:t>imprescindible</w:t>
      </w:r>
      <w:r w:rsidRPr="00043513">
        <w:rPr>
          <w:rFonts w:ascii="Arial" w:hAnsi="Arial" w:cs="Arial"/>
          <w:spacing w:val="-7"/>
        </w:rPr>
        <w:t xml:space="preserve"> </w:t>
      </w:r>
      <w:r w:rsidR="00C37218" w:rsidRPr="00043513">
        <w:rPr>
          <w:rFonts w:ascii="Arial" w:hAnsi="Arial" w:cs="Arial"/>
        </w:rPr>
        <w:t>y vital para la administración del personal y del trabajo</w:t>
      </w:r>
      <w:r w:rsidRPr="00043513">
        <w:rPr>
          <w:rFonts w:ascii="Arial" w:hAnsi="Arial" w:cs="Arial"/>
        </w:rPr>
        <w:t>.”</w:t>
      </w:r>
      <w:r w:rsidRPr="00043513">
        <w:rPr>
          <w:rFonts w:ascii="Arial" w:hAnsi="Arial" w:cs="Arial"/>
          <w:spacing w:val="-5"/>
        </w:rPr>
        <w:t xml:space="preserve"> </w:t>
      </w:r>
    </w:p>
    <w:p w14:paraId="1E8D10D6" w14:textId="5AC5BDE3" w:rsidR="006548C4" w:rsidRPr="00043513" w:rsidRDefault="004E4010" w:rsidP="004E4010">
      <w:pPr>
        <w:pStyle w:val="Textoindependiente"/>
        <w:spacing w:before="161" w:line="360" w:lineRule="auto"/>
        <w:ind w:right="136"/>
        <w:rPr>
          <w:rFonts w:ascii="Arial" w:hAnsi="Arial" w:cs="Arial"/>
        </w:rPr>
      </w:pPr>
      <w:r w:rsidRPr="00043513">
        <w:rPr>
          <w:rFonts w:ascii="Arial" w:hAnsi="Arial" w:cs="Arial"/>
        </w:rPr>
        <w:t>Resulta muy interesante comentar la reciente intervención del equipo interdisciplinario del Departamento</w:t>
      </w:r>
      <w:r w:rsidRPr="00043513">
        <w:rPr>
          <w:rFonts w:ascii="Arial" w:hAnsi="Arial" w:cs="Arial"/>
          <w:spacing w:val="25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23"/>
        </w:rPr>
        <w:t xml:space="preserve"> </w:t>
      </w:r>
      <w:r w:rsidRPr="00043513">
        <w:rPr>
          <w:rFonts w:ascii="Arial" w:hAnsi="Arial" w:cs="Arial"/>
        </w:rPr>
        <w:t>Medicina</w:t>
      </w:r>
      <w:r w:rsidRPr="00043513">
        <w:rPr>
          <w:rFonts w:ascii="Arial" w:hAnsi="Arial" w:cs="Arial"/>
          <w:spacing w:val="25"/>
        </w:rPr>
        <w:t xml:space="preserve"> </w:t>
      </w:r>
      <w:r w:rsidRPr="00043513">
        <w:rPr>
          <w:rFonts w:ascii="Arial" w:hAnsi="Arial" w:cs="Arial"/>
        </w:rPr>
        <w:t>Preventiva</w:t>
      </w:r>
      <w:r w:rsidRPr="00043513">
        <w:rPr>
          <w:rFonts w:ascii="Arial" w:hAnsi="Arial" w:cs="Arial"/>
          <w:spacing w:val="25"/>
        </w:rPr>
        <w:t xml:space="preserve"> </w:t>
      </w:r>
      <w:r w:rsidRPr="00043513">
        <w:rPr>
          <w:rFonts w:ascii="Arial" w:hAnsi="Arial" w:cs="Arial"/>
        </w:rPr>
        <w:t>y</w:t>
      </w:r>
      <w:r w:rsidRPr="00043513">
        <w:rPr>
          <w:rFonts w:ascii="Arial" w:hAnsi="Arial" w:cs="Arial"/>
          <w:spacing w:val="24"/>
        </w:rPr>
        <w:t xml:space="preserve"> </w:t>
      </w:r>
      <w:r w:rsidRPr="00043513">
        <w:rPr>
          <w:rFonts w:ascii="Arial" w:hAnsi="Arial" w:cs="Arial"/>
        </w:rPr>
        <w:t>Laboral</w:t>
      </w:r>
      <w:r w:rsidRPr="00043513">
        <w:rPr>
          <w:rFonts w:ascii="Arial" w:hAnsi="Arial" w:cs="Arial"/>
          <w:spacing w:val="25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25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25"/>
        </w:rPr>
        <w:t xml:space="preserve"> </w:t>
      </w:r>
      <w:r w:rsidRPr="00043513">
        <w:rPr>
          <w:rFonts w:ascii="Arial" w:hAnsi="Arial" w:cs="Arial"/>
        </w:rPr>
        <w:t>CSJN</w:t>
      </w:r>
      <w:r w:rsidRPr="00043513">
        <w:rPr>
          <w:rFonts w:ascii="Arial" w:hAnsi="Arial" w:cs="Arial"/>
          <w:spacing w:val="26"/>
        </w:rPr>
        <w:t xml:space="preserve"> </w:t>
      </w:r>
      <w:r w:rsidRPr="00043513">
        <w:rPr>
          <w:rFonts w:ascii="Arial" w:hAnsi="Arial" w:cs="Arial"/>
        </w:rPr>
        <w:t>en</w:t>
      </w:r>
      <w:r w:rsidRPr="00043513">
        <w:rPr>
          <w:rFonts w:ascii="Arial" w:hAnsi="Arial" w:cs="Arial"/>
          <w:spacing w:val="26"/>
        </w:rPr>
        <w:t xml:space="preserve"> </w:t>
      </w:r>
      <w:r w:rsidRPr="00043513">
        <w:rPr>
          <w:rFonts w:ascii="Arial" w:hAnsi="Arial" w:cs="Arial"/>
        </w:rPr>
        <w:t>una</w:t>
      </w:r>
      <w:r w:rsidRPr="00043513">
        <w:rPr>
          <w:rFonts w:ascii="Arial" w:hAnsi="Arial" w:cs="Arial"/>
          <w:spacing w:val="31"/>
        </w:rPr>
        <w:t xml:space="preserve"> </w:t>
      </w:r>
      <w:hyperlink r:id="rId23">
        <w:r w:rsidRPr="00043513">
          <w:rPr>
            <w:rFonts w:ascii="Arial" w:hAnsi="Arial" w:cs="Arial"/>
            <w:color w:val="3333FF"/>
          </w:rPr>
          <w:t>situación</w:t>
        </w:r>
        <w:r w:rsidRPr="00043513">
          <w:rPr>
            <w:rFonts w:ascii="Arial" w:hAnsi="Arial" w:cs="Arial"/>
            <w:color w:val="3333FF"/>
            <w:spacing w:val="26"/>
          </w:rPr>
          <w:t xml:space="preserve"> </w:t>
        </w:r>
        <w:r w:rsidRPr="00043513">
          <w:rPr>
            <w:rFonts w:ascii="Arial" w:hAnsi="Arial" w:cs="Arial"/>
            <w:color w:val="3333FF"/>
          </w:rPr>
          <w:t>de</w:t>
        </w:r>
        <w:r w:rsidRPr="00043513">
          <w:rPr>
            <w:rFonts w:ascii="Arial" w:hAnsi="Arial" w:cs="Arial"/>
            <w:color w:val="3333FF"/>
            <w:spacing w:val="25"/>
          </w:rPr>
          <w:t xml:space="preserve"> </w:t>
        </w:r>
        <w:r w:rsidRPr="00043513">
          <w:rPr>
            <w:rFonts w:ascii="Arial" w:hAnsi="Arial" w:cs="Arial"/>
            <w:color w:val="3333FF"/>
          </w:rPr>
          <w:t>conflictividad</w:t>
        </w:r>
      </w:hyperlink>
      <w:r w:rsidRPr="00043513">
        <w:rPr>
          <w:rFonts w:ascii="Arial" w:hAnsi="Arial" w:cs="Arial"/>
          <w:color w:val="3333FF"/>
          <w:spacing w:val="28"/>
        </w:rPr>
        <w:t xml:space="preserve"> </w:t>
      </w:r>
      <w:r w:rsidRPr="00043513">
        <w:rPr>
          <w:rFonts w:ascii="Arial" w:hAnsi="Arial" w:cs="Arial"/>
        </w:rPr>
        <w:t>y malestar</w:t>
      </w:r>
      <w:r w:rsidRPr="00043513">
        <w:rPr>
          <w:rFonts w:ascii="Arial" w:hAnsi="Arial" w:cs="Arial"/>
          <w:spacing w:val="-2"/>
        </w:rPr>
        <w:t xml:space="preserve"> </w:t>
      </w:r>
      <w:r w:rsidRPr="00043513">
        <w:rPr>
          <w:rFonts w:ascii="Arial" w:hAnsi="Arial" w:cs="Arial"/>
        </w:rPr>
        <w:t>laboral</w:t>
      </w:r>
      <w:r w:rsidRPr="00043513">
        <w:rPr>
          <w:rFonts w:ascii="Arial" w:hAnsi="Arial" w:cs="Arial"/>
          <w:spacing w:val="-2"/>
        </w:rPr>
        <w:t xml:space="preserve"> </w:t>
      </w:r>
      <w:r w:rsidRPr="00043513">
        <w:rPr>
          <w:rFonts w:ascii="Arial" w:hAnsi="Arial" w:cs="Arial"/>
        </w:rPr>
        <w:t>entre</w:t>
      </w:r>
      <w:r w:rsidRPr="00043513">
        <w:rPr>
          <w:rFonts w:ascii="Arial" w:hAnsi="Arial" w:cs="Arial"/>
          <w:spacing w:val="-2"/>
        </w:rPr>
        <w:t xml:space="preserve"> </w:t>
      </w:r>
      <w:r w:rsidRPr="00043513">
        <w:rPr>
          <w:rFonts w:ascii="Arial" w:hAnsi="Arial" w:cs="Arial"/>
        </w:rPr>
        <w:t>la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Juez</w:t>
      </w:r>
      <w:r w:rsidR="006F02BA" w:rsidRPr="00043513">
        <w:rPr>
          <w:rFonts w:ascii="Arial" w:hAnsi="Arial" w:cs="Arial"/>
        </w:rPr>
        <w:t>a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y</w:t>
      </w:r>
      <w:r w:rsidRPr="00043513">
        <w:rPr>
          <w:rFonts w:ascii="Arial" w:hAnsi="Arial" w:cs="Arial"/>
          <w:spacing w:val="-3"/>
        </w:rPr>
        <w:t xml:space="preserve"> </w:t>
      </w:r>
      <w:r w:rsidRPr="00043513">
        <w:rPr>
          <w:rFonts w:ascii="Arial" w:hAnsi="Arial" w:cs="Arial"/>
        </w:rPr>
        <w:t>los</w:t>
      </w:r>
      <w:r w:rsidRPr="00043513">
        <w:rPr>
          <w:rFonts w:ascii="Arial" w:hAnsi="Arial" w:cs="Arial"/>
          <w:spacing w:val="-2"/>
        </w:rPr>
        <w:t xml:space="preserve"> </w:t>
      </w:r>
      <w:r w:rsidRPr="00043513">
        <w:rPr>
          <w:rFonts w:ascii="Arial" w:hAnsi="Arial" w:cs="Arial"/>
        </w:rPr>
        <w:t>trabajadores</w:t>
      </w:r>
      <w:r w:rsidRPr="00043513">
        <w:rPr>
          <w:rFonts w:ascii="Arial" w:hAnsi="Arial" w:cs="Arial"/>
          <w:spacing w:val="-4"/>
        </w:rPr>
        <w:t xml:space="preserve"> </w:t>
      </w:r>
      <w:r w:rsidRPr="00043513">
        <w:rPr>
          <w:rFonts w:ascii="Arial" w:hAnsi="Arial" w:cs="Arial"/>
        </w:rPr>
        <w:t>de un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Juzgado</w:t>
      </w:r>
      <w:r w:rsidRPr="00043513">
        <w:rPr>
          <w:rFonts w:ascii="Arial" w:hAnsi="Arial" w:cs="Arial"/>
          <w:spacing w:val="-2"/>
        </w:rPr>
        <w:t xml:space="preserve"> </w:t>
      </w:r>
      <w:r w:rsidRPr="00043513">
        <w:rPr>
          <w:rFonts w:ascii="Arial" w:hAnsi="Arial" w:cs="Arial"/>
        </w:rPr>
        <w:t>Federal</w:t>
      </w:r>
      <w:r w:rsidR="00FF3DA9" w:rsidRPr="00043513">
        <w:rPr>
          <w:rFonts w:ascii="Arial" w:hAnsi="Arial" w:cs="Arial"/>
        </w:rPr>
        <w:t>. En este caso</w:t>
      </w:r>
      <w:r w:rsidRPr="00043513">
        <w:rPr>
          <w:rFonts w:ascii="Arial" w:hAnsi="Arial" w:cs="Arial"/>
        </w:rPr>
        <w:t>,</w:t>
      </w:r>
      <w:r w:rsidRPr="00043513">
        <w:rPr>
          <w:rFonts w:ascii="Arial" w:hAnsi="Arial" w:cs="Arial"/>
          <w:spacing w:val="-2"/>
        </w:rPr>
        <w:t xml:space="preserve"> </w:t>
      </w:r>
      <w:r w:rsidR="00226483" w:rsidRPr="00043513">
        <w:rPr>
          <w:rFonts w:ascii="Arial" w:hAnsi="Arial" w:cs="Arial"/>
          <w:spacing w:val="-2"/>
        </w:rPr>
        <w:t>e</w:t>
      </w:r>
      <w:r w:rsidRPr="00043513">
        <w:rPr>
          <w:rFonts w:ascii="Arial" w:hAnsi="Arial" w:cs="Arial"/>
        </w:rPr>
        <w:t>l</w:t>
      </w:r>
      <w:r w:rsidR="00226483" w:rsidRPr="00043513">
        <w:rPr>
          <w:rFonts w:ascii="Arial" w:hAnsi="Arial" w:cs="Arial"/>
        </w:rPr>
        <w:t xml:space="preserve"> </w:t>
      </w:r>
      <w:r w:rsidR="003774D5" w:rsidRPr="00043513">
        <w:rPr>
          <w:rFonts w:ascii="Arial" w:hAnsi="Arial" w:cs="Arial"/>
        </w:rPr>
        <w:t xml:space="preserve">equipo interdisciplinario del </w:t>
      </w:r>
      <w:r w:rsidR="00226483" w:rsidRPr="00043513">
        <w:rPr>
          <w:rFonts w:ascii="Arial" w:hAnsi="Arial" w:cs="Arial"/>
        </w:rPr>
        <w:t>mencionado</w:t>
      </w:r>
      <w:r w:rsidRPr="00043513">
        <w:rPr>
          <w:rFonts w:ascii="Arial" w:hAnsi="Arial" w:cs="Arial"/>
          <w:spacing w:val="-2"/>
        </w:rPr>
        <w:t xml:space="preserve"> </w:t>
      </w:r>
      <w:r w:rsidRPr="00043513">
        <w:rPr>
          <w:rFonts w:ascii="Arial" w:hAnsi="Arial" w:cs="Arial"/>
        </w:rPr>
        <w:t xml:space="preserve">Departamento </w:t>
      </w:r>
      <w:r w:rsidR="003774D5" w:rsidRPr="00043513">
        <w:rPr>
          <w:rFonts w:ascii="Arial" w:hAnsi="Arial" w:cs="Arial"/>
        </w:rPr>
        <w:t xml:space="preserve">emitió una recomendación, que </w:t>
      </w:r>
      <w:r w:rsidR="00226483" w:rsidRPr="00043513">
        <w:rPr>
          <w:rFonts w:ascii="Arial" w:hAnsi="Arial" w:cs="Arial"/>
        </w:rPr>
        <w:t>fue</w:t>
      </w:r>
      <w:r w:rsidR="003774D5" w:rsidRPr="00043513">
        <w:rPr>
          <w:rFonts w:ascii="Arial" w:hAnsi="Arial" w:cs="Arial"/>
        </w:rPr>
        <w:t>ra</w:t>
      </w:r>
      <w:r w:rsidR="00226483" w:rsidRPr="00043513">
        <w:rPr>
          <w:rFonts w:ascii="Arial" w:hAnsi="Arial" w:cs="Arial"/>
        </w:rPr>
        <w:t xml:space="preserve"> solicitada por ambas partes</w:t>
      </w:r>
      <w:r w:rsidR="003774D5" w:rsidRPr="00043513">
        <w:rPr>
          <w:rFonts w:ascii="Arial" w:hAnsi="Arial" w:cs="Arial"/>
        </w:rPr>
        <w:t>,</w:t>
      </w:r>
      <w:r w:rsidR="00226483" w:rsidRPr="00043513">
        <w:rPr>
          <w:rFonts w:ascii="Arial" w:hAnsi="Arial" w:cs="Arial"/>
        </w:rPr>
        <w:t xml:space="preserve"> </w:t>
      </w:r>
      <w:r w:rsidRPr="00043513">
        <w:rPr>
          <w:rFonts w:ascii="Arial" w:hAnsi="Arial" w:cs="Arial"/>
        </w:rPr>
        <w:t xml:space="preserve">sugiriendo </w:t>
      </w:r>
      <w:r w:rsidR="003774D5" w:rsidRPr="00043513">
        <w:rPr>
          <w:rFonts w:ascii="Arial" w:hAnsi="Arial" w:cs="Arial"/>
        </w:rPr>
        <w:t xml:space="preserve">se </w:t>
      </w:r>
      <w:r w:rsidRPr="00043513">
        <w:rPr>
          <w:rFonts w:ascii="Arial" w:hAnsi="Arial" w:cs="Arial"/>
        </w:rPr>
        <w:t>realiza</w:t>
      </w:r>
      <w:r w:rsidR="00992365" w:rsidRPr="00043513">
        <w:rPr>
          <w:rFonts w:ascii="Arial" w:hAnsi="Arial" w:cs="Arial"/>
        </w:rPr>
        <w:t>ran</w:t>
      </w:r>
      <w:r w:rsidRPr="00043513">
        <w:rPr>
          <w:rFonts w:ascii="Arial" w:hAnsi="Arial" w:cs="Arial"/>
        </w:rPr>
        <w:t xml:space="preserve"> talleres de bienestar laboral y liderazgo</w:t>
      </w:r>
      <w:r w:rsidR="00226483" w:rsidRPr="00043513">
        <w:rPr>
          <w:rFonts w:ascii="Arial" w:hAnsi="Arial" w:cs="Arial"/>
        </w:rPr>
        <w:t xml:space="preserve">, </w:t>
      </w:r>
      <w:r w:rsidR="003774D5" w:rsidRPr="00043513">
        <w:rPr>
          <w:rFonts w:ascii="Arial" w:hAnsi="Arial" w:cs="Arial"/>
        </w:rPr>
        <w:t>promoviendo</w:t>
      </w:r>
      <w:r w:rsidRPr="00043513">
        <w:rPr>
          <w:rFonts w:ascii="Arial" w:hAnsi="Arial" w:cs="Arial"/>
        </w:rPr>
        <w:t xml:space="preserve"> encuentros grupales con los empleados para fortalecer</w:t>
      </w:r>
      <w:r w:rsidR="00226483" w:rsidRPr="00043513">
        <w:rPr>
          <w:rFonts w:ascii="Arial" w:hAnsi="Arial" w:cs="Arial"/>
        </w:rPr>
        <w:t xml:space="preserve"> el</w:t>
      </w:r>
      <w:r w:rsidRPr="00043513">
        <w:rPr>
          <w:rFonts w:ascii="Arial" w:hAnsi="Arial" w:cs="Arial"/>
        </w:rPr>
        <w:t xml:space="preserve"> equipo de trabajo.</w:t>
      </w:r>
    </w:p>
    <w:p w14:paraId="24CBA7BA" w14:textId="77777777" w:rsidR="006548C4" w:rsidRPr="00043513" w:rsidRDefault="004E4010" w:rsidP="0099425E">
      <w:pPr>
        <w:pStyle w:val="Textoindependiente"/>
        <w:spacing w:before="161" w:line="360" w:lineRule="auto"/>
        <w:rPr>
          <w:rFonts w:ascii="Arial" w:hAnsi="Arial" w:cs="Arial"/>
        </w:rPr>
      </w:pPr>
      <w:r w:rsidRPr="00043513">
        <w:rPr>
          <w:rFonts w:ascii="Arial" w:hAnsi="Arial" w:cs="Arial"/>
        </w:rPr>
        <w:t>Finalmente, quiero hacer una especial exhortación a todos los magistrados</w:t>
      </w:r>
      <w:r w:rsidR="0099425E" w:rsidRPr="00043513">
        <w:rPr>
          <w:rFonts w:ascii="Arial" w:hAnsi="Arial" w:cs="Arial"/>
        </w:rPr>
        <w:t xml:space="preserve"> y funcionarios de nuestro país</w:t>
      </w:r>
      <w:r w:rsidRPr="00043513">
        <w:rPr>
          <w:rFonts w:ascii="Arial" w:hAnsi="Arial" w:cs="Arial"/>
        </w:rPr>
        <w:t xml:space="preserve"> que se encuentran presentes en forma presencial y virtual, </w:t>
      </w:r>
      <w:r w:rsidR="0099425E" w:rsidRPr="00043513">
        <w:rPr>
          <w:rFonts w:ascii="Arial" w:hAnsi="Arial" w:cs="Arial"/>
        </w:rPr>
        <w:t xml:space="preserve"> a fin de e</w:t>
      </w:r>
      <w:r w:rsidRPr="00043513">
        <w:rPr>
          <w:rFonts w:ascii="Arial" w:hAnsi="Arial" w:cs="Arial"/>
        </w:rPr>
        <w:t xml:space="preserve">sforzarnos por tener una capacitación continua en habilidades blandas que nos permitan ejercer un liderazgo confiable para promover buenas prácticas de desempeño, contar con herramientas para prevenir </w:t>
      </w:r>
      <w:r w:rsidR="006F02BA" w:rsidRPr="00043513">
        <w:rPr>
          <w:rFonts w:ascii="Arial" w:hAnsi="Arial" w:cs="Arial"/>
        </w:rPr>
        <w:t>los</w:t>
      </w:r>
      <w:r w:rsidRPr="00043513">
        <w:rPr>
          <w:rFonts w:ascii="Arial" w:hAnsi="Arial" w:cs="Arial"/>
        </w:rPr>
        <w:t xml:space="preserve"> conflicto</w:t>
      </w:r>
      <w:r w:rsidR="006F02BA" w:rsidRPr="00043513">
        <w:rPr>
          <w:rFonts w:ascii="Arial" w:hAnsi="Arial" w:cs="Arial"/>
        </w:rPr>
        <w:t>s</w:t>
      </w:r>
      <w:r w:rsidRPr="00043513">
        <w:rPr>
          <w:rFonts w:ascii="Arial" w:hAnsi="Arial" w:cs="Arial"/>
        </w:rPr>
        <w:t>, erradicar situaciones de violencia y acoso en cualquiera de sus modalidades;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generar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espacios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de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recreación</w:t>
      </w:r>
      <w:r w:rsidR="0099425E" w:rsidRPr="00043513">
        <w:rPr>
          <w:rFonts w:ascii="Arial" w:hAnsi="Arial" w:cs="Arial"/>
        </w:rPr>
        <w:t xml:space="preserve"> y tomar las medidas que sean necesarias para cuidar la salud de los trabajadores</w:t>
      </w:r>
      <w:r w:rsidRPr="00043513">
        <w:rPr>
          <w:rFonts w:ascii="Arial" w:hAnsi="Arial" w:cs="Arial"/>
        </w:rPr>
        <w:t>.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Recordando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que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el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Poder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Judicial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es</w:t>
      </w:r>
      <w:r w:rsidRPr="00043513">
        <w:rPr>
          <w:rFonts w:ascii="Arial" w:hAnsi="Arial" w:cs="Arial"/>
          <w:spacing w:val="-14"/>
        </w:rPr>
        <w:t xml:space="preserve"> </w:t>
      </w:r>
      <w:r w:rsidRPr="00043513">
        <w:rPr>
          <w:rFonts w:ascii="Arial" w:hAnsi="Arial" w:cs="Arial"/>
        </w:rPr>
        <w:t>un</w:t>
      </w:r>
      <w:r w:rsidRPr="00043513">
        <w:rPr>
          <w:rFonts w:ascii="Arial" w:hAnsi="Arial" w:cs="Arial"/>
          <w:spacing w:val="-12"/>
        </w:rPr>
        <w:t xml:space="preserve"> </w:t>
      </w:r>
      <w:r w:rsidRPr="00043513">
        <w:rPr>
          <w:rFonts w:ascii="Arial" w:hAnsi="Arial" w:cs="Arial"/>
        </w:rPr>
        <w:t>engranaje</w:t>
      </w:r>
      <w:r w:rsidRPr="00043513">
        <w:rPr>
          <w:rFonts w:ascii="Arial" w:hAnsi="Arial" w:cs="Arial"/>
          <w:spacing w:val="-13"/>
        </w:rPr>
        <w:t xml:space="preserve"> </w:t>
      </w:r>
      <w:r w:rsidRPr="00043513">
        <w:rPr>
          <w:rFonts w:ascii="Arial" w:hAnsi="Arial" w:cs="Arial"/>
        </w:rPr>
        <w:t>que funciona en forma acompasada con espíritu de equipo de trabajo y, que cada puesto</w:t>
      </w:r>
      <w:r w:rsidRPr="00043513">
        <w:rPr>
          <w:rFonts w:ascii="Arial" w:hAnsi="Arial" w:cs="Arial"/>
          <w:spacing w:val="-1"/>
        </w:rPr>
        <w:t xml:space="preserve"> </w:t>
      </w:r>
      <w:r w:rsidRPr="00043513">
        <w:rPr>
          <w:rFonts w:ascii="Arial" w:hAnsi="Arial" w:cs="Arial"/>
        </w:rPr>
        <w:t>de trabajo es relevante para cumplir el objetivo de brindar justicia.</w:t>
      </w:r>
      <w:r w:rsidR="0099425E" w:rsidRPr="00043513">
        <w:rPr>
          <w:rFonts w:ascii="Arial" w:hAnsi="Arial" w:cs="Arial"/>
        </w:rPr>
        <w:t xml:space="preserve"> Así mismo, h</w:t>
      </w:r>
      <w:r w:rsidRPr="00043513">
        <w:rPr>
          <w:rFonts w:ascii="Arial" w:hAnsi="Arial" w:cs="Arial"/>
        </w:rPr>
        <w:t xml:space="preserve">ago extensiva la exhortación a todos los Colegios </w:t>
      </w:r>
      <w:r w:rsidR="006F02BA" w:rsidRPr="00043513">
        <w:rPr>
          <w:rFonts w:ascii="Arial" w:hAnsi="Arial" w:cs="Arial"/>
        </w:rPr>
        <w:t xml:space="preserve">de Abogados </w:t>
      </w:r>
      <w:r w:rsidRPr="00043513">
        <w:rPr>
          <w:rFonts w:ascii="Arial" w:hAnsi="Arial" w:cs="Arial"/>
        </w:rPr>
        <w:t>y</w:t>
      </w:r>
      <w:r w:rsidR="006F02BA" w:rsidRPr="00043513">
        <w:rPr>
          <w:rFonts w:ascii="Arial" w:hAnsi="Arial" w:cs="Arial"/>
        </w:rPr>
        <w:t xml:space="preserve"> a las </w:t>
      </w:r>
      <w:r w:rsidRPr="00043513">
        <w:rPr>
          <w:rFonts w:ascii="Arial" w:hAnsi="Arial" w:cs="Arial"/>
        </w:rPr>
        <w:t xml:space="preserve">Asociaciones de Magistrados para que colaboren en la realización de </w:t>
      </w:r>
      <w:r w:rsidR="0099425E" w:rsidRPr="00043513">
        <w:rPr>
          <w:rFonts w:ascii="Arial" w:hAnsi="Arial" w:cs="Arial"/>
        </w:rPr>
        <w:t>cursos</w:t>
      </w:r>
      <w:r w:rsidRPr="00043513">
        <w:rPr>
          <w:rFonts w:ascii="Arial" w:hAnsi="Arial" w:cs="Arial"/>
        </w:rPr>
        <w:t xml:space="preserve"> que brinden herramientas para el logro del bienestar laboral </w:t>
      </w:r>
      <w:r w:rsidR="0099425E" w:rsidRPr="00043513">
        <w:rPr>
          <w:rFonts w:ascii="Arial" w:hAnsi="Arial" w:cs="Arial"/>
        </w:rPr>
        <w:t>dentro</w:t>
      </w:r>
      <w:r w:rsidRPr="00043513">
        <w:rPr>
          <w:rFonts w:ascii="Arial" w:hAnsi="Arial" w:cs="Arial"/>
        </w:rPr>
        <w:t xml:space="preserve"> </w:t>
      </w:r>
      <w:r w:rsidR="0099425E" w:rsidRPr="00043513">
        <w:rPr>
          <w:rFonts w:ascii="Arial" w:hAnsi="Arial" w:cs="Arial"/>
        </w:rPr>
        <w:t>d</w:t>
      </w:r>
      <w:r w:rsidRPr="00043513">
        <w:rPr>
          <w:rFonts w:ascii="Arial" w:hAnsi="Arial" w:cs="Arial"/>
        </w:rPr>
        <w:t>el Poder Judicial.</w:t>
      </w:r>
    </w:p>
    <w:sectPr w:rsidR="006548C4" w:rsidRPr="00043513" w:rsidSect="004E4010">
      <w:pgSz w:w="11910" w:h="16840"/>
      <w:pgMar w:top="1417" w:right="1278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346B1" w14:textId="77777777" w:rsidR="006B0324" w:rsidRDefault="006B0324" w:rsidP="00CE076F">
      <w:r>
        <w:separator/>
      </w:r>
    </w:p>
  </w:endnote>
  <w:endnote w:type="continuationSeparator" w:id="0">
    <w:p w14:paraId="50AAC963" w14:textId="77777777" w:rsidR="006B0324" w:rsidRDefault="006B0324" w:rsidP="00CE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359C7" w14:textId="77777777" w:rsidR="006B0324" w:rsidRDefault="006B0324" w:rsidP="00CE076F">
      <w:r>
        <w:separator/>
      </w:r>
    </w:p>
  </w:footnote>
  <w:footnote w:type="continuationSeparator" w:id="0">
    <w:p w14:paraId="701BF6EB" w14:textId="77777777" w:rsidR="006B0324" w:rsidRDefault="006B0324" w:rsidP="00CE076F">
      <w:r>
        <w:continuationSeparator/>
      </w:r>
    </w:p>
  </w:footnote>
  <w:footnote w:id="1">
    <w:p w14:paraId="5F9CFAF4" w14:textId="7250C095" w:rsidR="00CE076F" w:rsidRPr="00CE076F" w:rsidRDefault="00CE076F" w:rsidP="00CE076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E076F">
        <w:t>El 6 de marzo de 2025 asumió como Ministra de la Suprema Corte de Justicia de Mendoza.</w:t>
      </w:r>
      <w:r>
        <w:t xml:space="preserve"> </w:t>
      </w:r>
      <w:r w:rsidRPr="00CE076F">
        <w:t>Desde 1989 ejerció libremente la profesión de abogada. Fue abogada auxiliar de Asesoría de Gobierno de la Provincia de Mendoza y apoderada.</w:t>
      </w:r>
      <w:r>
        <w:t xml:space="preserve"> </w:t>
      </w:r>
      <w:r w:rsidRPr="00CE076F">
        <w:t xml:space="preserve">En el año 2007 se desempeñó como Jueza de la Segunda Cámara del Trabajo de la Primera Circunscripción Judicial de la Provincia de Mendoza. </w:t>
      </w:r>
    </w:p>
    <w:p w14:paraId="43AFB90F" w14:textId="77777777" w:rsidR="00CE076F" w:rsidRDefault="00CE076F" w:rsidP="00CE076F">
      <w:pPr>
        <w:pStyle w:val="Textonotapie"/>
      </w:pPr>
      <w:r w:rsidRPr="00CE076F">
        <w:t xml:space="preserve">Es Magister en Derecho del Trabajo y Relaciones Laborales Internacionales de la Universidad Nacional Tres de Febrero (UNTREF). Además, es Doctorando en Derecho del Trabajo de la UNTREF, Diplomada en Perspectiva de Género y Diversidad y posee una certificación en </w:t>
      </w:r>
      <w:proofErr w:type="spellStart"/>
      <w:r w:rsidRPr="00CE076F">
        <w:t>Compliance</w:t>
      </w:r>
      <w:proofErr w:type="spellEnd"/>
      <w:r w:rsidRPr="00CE076F">
        <w:t xml:space="preserve">, Programas de Integridad y Sistemas de Gestión de la Fundación IDEAL. </w:t>
      </w:r>
    </w:p>
    <w:p w14:paraId="1344D0AA" w14:textId="77777777" w:rsidR="00CE076F" w:rsidRDefault="00CE076F" w:rsidP="00CE076F">
      <w:pPr>
        <w:pStyle w:val="Textonotapie"/>
      </w:pPr>
      <w:r w:rsidRPr="00CE076F">
        <w:t>Actualmente, es docente titular en la Cátedra de Derecho Laboral (FCEJ-UDA), docente de posgrado en la Maestría en Derecho del Trabajo y Relaciones Laborales Internacionales de la UNTREF y Coordinadora de la Maestría en sede Mendoza Universidad del Aconcagua. Expositora en el Modulo VII: Género y violencia laboral en el marco de la Diplomatura Judicial en Género organizada por la Oficina de la Mujer de la CSJN y Asociación de Mujeres Jueces de Argentina (AMJA).</w:t>
      </w:r>
      <w:r>
        <w:t xml:space="preserve"> </w:t>
      </w:r>
    </w:p>
    <w:p w14:paraId="7EB5B114" w14:textId="5205BE48" w:rsidR="00CE076F" w:rsidRPr="00CE076F" w:rsidRDefault="00CE076F" w:rsidP="00CE076F">
      <w:pPr>
        <w:pStyle w:val="Textonotapie"/>
      </w:pPr>
      <w:r w:rsidRPr="00CE076F">
        <w:t xml:space="preserve">Asimismo, se ha desempeñado como docente y jurado de tesis en la Maestría en Derecho del Trabajo y Relaciones Laborales Internacionales (UN- TREF). Ha desarrollado tareas en los Consejos de la Magistratura de Mendoza y San Luis: miembro Titular del Consejo de la Magistratura de Mendoza, jurado en el Consejo de la Magistratura de San Luis e integrante de la Comisión Asesora en materia laboral por las Facultades   de   Derecho de la Provincia de Mendoza ante el Consejo de la Magistratura de Mendoza. </w:t>
      </w:r>
    </w:p>
    <w:p w14:paraId="1B574607" w14:textId="77777777" w:rsidR="00CE076F" w:rsidRPr="00CE076F" w:rsidRDefault="00CE076F" w:rsidP="00CE076F">
      <w:pPr>
        <w:pStyle w:val="Textonotapie"/>
      </w:pPr>
      <w:r w:rsidRPr="00CE076F">
        <w:t xml:space="preserve">Es coautora del Código Procesal Laboral, </w:t>
      </w:r>
      <w:proofErr w:type="spellStart"/>
      <w:r w:rsidRPr="00CE076F">
        <w:t>Editoral</w:t>
      </w:r>
      <w:proofErr w:type="spellEnd"/>
      <w:r w:rsidRPr="00CE076F">
        <w:t xml:space="preserve"> La Ley. Es coautora del Manual de Derecho Laboral. Directora del Código Procesal Laboral de la Provincia de Mendoza, </w:t>
      </w:r>
      <w:proofErr w:type="spellStart"/>
      <w:r w:rsidRPr="00CE076F">
        <w:t>mod</w:t>
      </w:r>
      <w:proofErr w:type="spellEnd"/>
      <w:r w:rsidRPr="00CE076F">
        <w:t xml:space="preserve"> Ley 9.109. de. ASC (2018). Autora de ponencias en materia jurídica.  Disertante en Congresos, Seminarios y cursos. </w:t>
      </w:r>
    </w:p>
    <w:p w14:paraId="7E263476" w14:textId="77777777" w:rsidR="00CE076F" w:rsidRPr="00CE076F" w:rsidRDefault="00CE076F" w:rsidP="00CE076F">
      <w:pPr>
        <w:pStyle w:val="Textonotapie"/>
      </w:pPr>
      <w:r w:rsidRPr="00CE076F">
        <w:t>Se ha desempeñado como tesorera en la Asociación de Magistrados de la Provincia de Mendoza. Presidente de la Asociación de Magistrados, mandato 2023-2025.</w:t>
      </w:r>
    </w:p>
    <w:p w14:paraId="1AB77C5E" w14:textId="77777777" w:rsidR="00CE076F" w:rsidRPr="00CE076F" w:rsidRDefault="00CE076F" w:rsidP="00CE076F">
      <w:pPr>
        <w:pStyle w:val="Textonotapie"/>
      </w:pPr>
    </w:p>
    <w:p w14:paraId="0C2AF266" w14:textId="77777777" w:rsidR="00CE076F" w:rsidRPr="00CE076F" w:rsidRDefault="00CE076F" w:rsidP="00CE076F">
      <w:pPr>
        <w:pStyle w:val="Textonotapie"/>
      </w:pPr>
    </w:p>
    <w:p w14:paraId="41EF2D54" w14:textId="27180CEE" w:rsidR="00CE076F" w:rsidRPr="00CE076F" w:rsidRDefault="00CE076F">
      <w:pPr>
        <w:pStyle w:val="Textonotapie"/>
        <w:rPr>
          <w:lang w:val="es-A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C4"/>
    <w:rsid w:val="00033371"/>
    <w:rsid w:val="00043513"/>
    <w:rsid w:val="00076CB3"/>
    <w:rsid w:val="000906B9"/>
    <w:rsid w:val="000C247C"/>
    <w:rsid w:val="00226483"/>
    <w:rsid w:val="003059AA"/>
    <w:rsid w:val="00320CE7"/>
    <w:rsid w:val="003566D2"/>
    <w:rsid w:val="003774D5"/>
    <w:rsid w:val="003F1432"/>
    <w:rsid w:val="004D705B"/>
    <w:rsid w:val="004E4010"/>
    <w:rsid w:val="005E03DA"/>
    <w:rsid w:val="006548C4"/>
    <w:rsid w:val="006B0324"/>
    <w:rsid w:val="006F02BA"/>
    <w:rsid w:val="00740E9E"/>
    <w:rsid w:val="00992365"/>
    <w:rsid w:val="0099425E"/>
    <w:rsid w:val="009A03BD"/>
    <w:rsid w:val="00B51334"/>
    <w:rsid w:val="00C37218"/>
    <w:rsid w:val="00C72E5A"/>
    <w:rsid w:val="00CE076F"/>
    <w:rsid w:val="00D66978"/>
    <w:rsid w:val="00E17513"/>
    <w:rsid w:val="00ED4312"/>
    <w:rsid w:val="00F74396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C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34"/>
      <w:ind w:left="7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70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160"/>
      <w:ind w:left="140" w:right="137" w:firstLine="566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4D70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6978"/>
    <w:rPr>
      <w:rFonts w:ascii="Calibri" w:eastAsia="Calibri" w:hAnsi="Calibri" w:cs="Calibri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076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076F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E07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34"/>
      <w:ind w:left="7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70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160"/>
      <w:ind w:left="140" w:right="137" w:firstLine="566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4D70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6978"/>
    <w:rPr>
      <w:rFonts w:ascii="Calibri" w:eastAsia="Calibri" w:hAnsi="Calibri" w:cs="Calibri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076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076F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E07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lex.ilo.org/dyn/nrmlx_es/f?p=NORMLEXPUB%3A12100%3A0%3A%3ANO%3A%3Ap12100_instrument_id%3A312245" TargetMode="External"/><Relationship Id="rId13" Type="http://schemas.openxmlformats.org/officeDocument/2006/relationships/hyperlink" Target="https://normlex.ilo.org/dyn/nrmlx_es/f?p=NORMLEXPUB%3A12100%3A0%3A%3ANO%3A%3AP12100_ILO_CODE%3AC190" TargetMode="External"/><Relationship Id="rId18" Type="http://schemas.openxmlformats.org/officeDocument/2006/relationships/hyperlink" Target="https://drive.google.com/file/d/1vKh8dg0550-FhQFpKJJ9tv8N6F7QofQB/view?usp=drive_lin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mfjn.org.ar/descargas-pdf/revista_juridica/NUMERO01/condiciones_de_trabajo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lex.ilo.org/dyn/nrmlx_es/f?p=NORMLEXPUB%3A12100%3A0%3A%3ANO%3A12100%3AP12100_INSTRUMENT_ID%3A312332%3ANO" TargetMode="External"/><Relationship Id="rId17" Type="http://schemas.openxmlformats.org/officeDocument/2006/relationships/hyperlink" Target="https://www.csjn.gov.ar/archivo-cij/nota-39020-Acordada-33-2023-de-la-Corte-Suprema-de-Justicia-de-la-Naci-n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sjn.gov.ar/archivo-cij/nota-39020-Acordada-33-2023-de-la-Corte-Suprema-de-Justicia-de-la-Naci-n.html" TargetMode="External"/><Relationship Id="rId20" Type="http://schemas.openxmlformats.org/officeDocument/2006/relationships/hyperlink" Target="https://drive.google.com/file/d/1vKh8dg0550-FhQFpKJJ9tv8N6F7QofQB/view?usp=drive_li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lex.ilo.org/dyn/nrmlx_es/f?p=normlexpub%3A12100%3A0%3A%3Ano%3A12100%3Ap12100_instrument_id%3A312306%3Ano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sjn.gov.ar/archivo-cij/nota-39020-Acordada-33-2023-de-la-Corte-Suprema-de-Justicia-de-la-Naci-n.html" TargetMode="External"/><Relationship Id="rId23" Type="http://schemas.openxmlformats.org/officeDocument/2006/relationships/hyperlink" Target="https://www.infobae.com/judiciales/2025/09/02/una-jueza-de-entre-rios-no-podra-hablar-directamente-con-sus-empleados-por-recomendacion-de-la-corte/" TargetMode="External"/><Relationship Id="rId10" Type="http://schemas.openxmlformats.org/officeDocument/2006/relationships/hyperlink" Target="https://normlex.ilo.org/dyn/nrmlx_es/f?p=NORMLEXPUB%3A12100%3A0%3A%3ANO%3A12100%3AP12100_INSTRUMENT_ID%3A312300%3ANO" TargetMode="External"/><Relationship Id="rId19" Type="http://schemas.openxmlformats.org/officeDocument/2006/relationships/hyperlink" Target="https://drive.google.com/file/d/1vKh8dg0550-FhQFpKJJ9tv8N6F7QofQB/view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lex.ilo.org/dyn/nrmlx_es/f?p=NORMLEXPUB%3A12100%3A0%3A%3ANO%3A%3AP12100_Ilo_Code%3AC111" TargetMode="External"/><Relationship Id="rId14" Type="http://schemas.openxmlformats.org/officeDocument/2006/relationships/hyperlink" Target="https://www.iram.org.ar/wp-content/uploads/2020/09/referencial11-1.pdf" TargetMode="External"/><Relationship Id="rId22" Type="http://schemas.openxmlformats.org/officeDocument/2006/relationships/hyperlink" Target="https://amfjn.org.ar/descargas-pdf/revista_juridica/NUMERO01/condiciones_de_trabaj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DE97E-7E35-410A-AB59-A843EA40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2522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Bianchedi</dc:creator>
  <cp:lastModifiedBy>JULIO</cp:lastModifiedBy>
  <cp:revision>2</cp:revision>
  <dcterms:created xsi:type="dcterms:W3CDTF">2025-10-28T18:34:00Z</dcterms:created>
  <dcterms:modified xsi:type="dcterms:W3CDTF">2025-10-28T18:34:00Z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2025-09-14T00:00:00Z</vt:filetime>
  </property>
  <property fmtid="{D5CDD505-2E9C-101B-9397-08002B2CF9AE}" pid="5" name="Producer">
    <vt:lpwstr>www.ilovepdf.com</vt:lpwstr>
  </property>
</Properties>
</file>